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3D5" w:rsidRDefault="005C4DC5" w:rsidP="0003352E">
      <w:pPr>
        <w:pStyle w:val="a5"/>
      </w:pPr>
      <w:r>
        <w:rPr>
          <w:noProof/>
          <w:lang w:eastAsia="ru-RU"/>
        </w:rPr>
        <w:pict>
          <v:rect id="_x0000_s1040" style="position:absolute;margin-left:-3.2pt;margin-top:-10.55pt;width:351.45pt;height:646.5pt;z-index:251693567" strokecolor="#7f7f7f [1612]">
            <v:textbox style="mso-next-textbox:#_x0000_s1040">
              <w:txbxContent>
                <w:p w:rsidR="00C96FB7" w:rsidRPr="00C96FB7" w:rsidRDefault="00C96FB7" w:rsidP="00E92AFA">
                  <w:pPr>
                    <w:spacing w:after="0" w:line="18" w:lineRule="atLeast"/>
                    <w:jc w:val="right"/>
                    <w:rPr>
                      <w:rFonts w:ascii="Bookman Old Style" w:hAnsi="Bookman Old Style" w:cs="Times New Roman"/>
                      <w:b/>
                      <w:i/>
                      <w:sz w:val="10"/>
                      <w:szCs w:val="10"/>
                    </w:rPr>
                  </w:pPr>
                </w:p>
                <w:p w:rsidR="003D0228" w:rsidRPr="003D0228" w:rsidRDefault="003D0228" w:rsidP="00E92AFA">
                  <w:pPr>
                    <w:spacing w:after="0" w:line="18" w:lineRule="atLeast"/>
                    <w:jc w:val="right"/>
                    <w:rPr>
                      <w:rFonts w:ascii="Bookman Old Style" w:hAnsi="Bookman Old Style" w:cs="Times New Roman"/>
                      <w:b/>
                      <w:i/>
                      <w:szCs w:val="36"/>
                    </w:rPr>
                  </w:pPr>
                  <w:r w:rsidRPr="003D0228">
                    <w:rPr>
                      <w:rFonts w:ascii="Bookman Old Style" w:hAnsi="Bookman Old Style" w:cs="Times New Roman"/>
                      <w:b/>
                      <w:i/>
                      <w:szCs w:val="36"/>
                    </w:rPr>
                    <w:t>Администрация Айского сельсовета</w:t>
                  </w:r>
                </w:p>
                <w:p w:rsidR="003D0228" w:rsidRDefault="003D0228" w:rsidP="00E92AFA">
                  <w:pPr>
                    <w:spacing w:after="0" w:line="18" w:lineRule="atLeast"/>
                    <w:jc w:val="right"/>
                    <w:rPr>
                      <w:rFonts w:ascii="Times New Roman" w:eastAsia="Times New Roman" w:hAnsi="Times New Roman" w:cs="Times New Roman"/>
                      <w:b/>
                      <w:bCs/>
                      <w:color w:val="000000"/>
                      <w:kern w:val="36"/>
                      <w:sz w:val="36"/>
                      <w:szCs w:val="48"/>
                      <w:lang w:eastAsia="ru-RU"/>
                    </w:rPr>
                  </w:pPr>
                  <w:r w:rsidRPr="003D0228">
                    <w:rPr>
                      <w:rFonts w:ascii="Bookman Old Style" w:hAnsi="Bookman Old Style" w:cs="Times New Roman"/>
                      <w:b/>
                      <w:i/>
                      <w:szCs w:val="36"/>
                    </w:rPr>
                    <w:t xml:space="preserve"> информирует:</w:t>
                  </w:r>
                </w:p>
                <w:p w:rsidR="00E92AFA" w:rsidRDefault="003D0228" w:rsidP="00E92AFA">
                  <w:pPr>
                    <w:shd w:val="clear" w:color="auto" w:fill="FFFFFF"/>
                    <w:spacing w:after="0" w:line="18" w:lineRule="atLeast"/>
                    <w:jc w:val="center"/>
                    <w:outlineLvl w:val="0"/>
                    <w:rPr>
                      <w:rFonts w:ascii="Times New Roman" w:eastAsia="Times New Roman" w:hAnsi="Times New Roman" w:cs="Times New Roman"/>
                      <w:b/>
                      <w:bCs/>
                      <w:color w:val="000000"/>
                      <w:kern w:val="36"/>
                      <w:sz w:val="28"/>
                      <w:szCs w:val="48"/>
                      <w:lang w:eastAsia="ru-RU"/>
                    </w:rPr>
                  </w:pPr>
                  <w:r w:rsidRPr="00E92AFA">
                    <w:rPr>
                      <w:rFonts w:ascii="Times New Roman" w:eastAsia="Times New Roman" w:hAnsi="Times New Roman" w:cs="Times New Roman"/>
                      <w:b/>
                      <w:bCs/>
                      <w:color w:val="000000"/>
                      <w:kern w:val="36"/>
                      <w:sz w:val="28"/>
                      <w:szCs w:val="48"/>
                      <w:lang w:eastAsia="ru-RU"/>
                    </w:rPr>
                    <w:t>С 1 января 2024 года изменились форма и</w:t>
                  </w:r>
                </w:p>
                <w:p w:rsidR="003D0228" w:rsidRPr="00E92AFA" w:rsidRDefault="003D0228" w:rsidP="00E92AFA">
                  <w:pPr>
                    <w:shd w:val="clear" w:color="auto" w:fill="FFFFFF"/>
                    <w:spacing w:after="0" w:line="18" w:lineRule="atLeast"/>
                    <w:jc w:val="center"/>
                    <w:outlineLvl w:val="0"/>
                    <w:rPr>
                      <w:rFonts w:ascii="Helvetica" w:eastAsia="Times New Roman" w:hAnsi="Helvetica" w:cs="Helvetica"/>
                      <w:color w:val="000000"/>
                      <w:sz w:val="16"/>
                      <w:szCs w:val="26"/>
                      <w:lang w:eastAsia="ru-RU"/>
                    </w:rPr>
                  </w:pPr>
                  <w:r w:rsidRPr="00E92AFA">
                    <w:rPr>
                      <w:rFonts w:ascii="Times New Roman" w:eastAsia="Times New Roman" w:hAnsi="Times New Roman" w:cs="Times New Roman"/>
                      <w:b/>
                      <w:bCs/>
                      <w:color w:val="000000"/>
                      <w:kern w:val="36"/>
                      <w:sz w:val="28"/>
                      <w:szCs w:val="48"/>
                      <w:lang w:eastAsia="ru-RU"/>
                    </w:rPr>
                    <w:t xml:space="preserve"> порядок ведения похозяйственных книг.</w:t>
                  </w:r>
                </w:p>
                <w:p w:rsidR="003D0228" w:rsidRPr="00762FE0" w:rsidRDefault="00FA0989" w:rsidP="00FA0989">
                  <w:pPr>
                    <w:shd w:val="clear" w:color="auto" w:fill="FFFFFF"/>
                    <w:spacing w:after="0" w:line="18" w:lineRule="atLeast"/>
                    <w:jc w:val="both"/>
                    <w:rPr>
                      <w:rFonts w:ascii="Times New Roman" w:eastAsia="Times New Roman" w:hAnsi="Times New Roman" w:cs="Times New Roman"/>
                      <w:sz w:val="24"/>
                      <w:szCs w:val="36"/>
                      <w:lang w:eastAsia="ru-RU"/>
                    </w:rPr>
                  </w:pPr>
                  <w:r>
                    <w:rPr>
                      <w:rFonts w:ascii="Times New Roman" w:eastAsia="Times New Roman" w:hAnsi="Times New Roman" w:cs="Times New Roman"/>
                      <w:color w:val="000000"/>
                      <w:sz w:val="24"/>
                      <w:szCs w:val="36"/>
                      <w:lang w:eastAsia="ru-RU"/>
                    </w:rPr>
                    <w:t xml:space="preserve">     </w:t>
                  </w:r>
                  <w:r w:rsidR="003D0228" w:rsidRPr="00762FE0">
                    <w:rPr>
                      <w:rFonts w:ascii="Times New Roman" w:eastAsia="Times New Roman" w:hAnsi="Times New Roman" w:cs="Times New Roman"/>
                      <w:color w:val="000000"/>
                      <w:sz w:val="24"/>
                      <w:szCs w:val="36"/>
                      <w:lang w:eastAsia="ru-RU"/>
                    </w:rPr>
                    <w:t>С 1 января 2024 года в соответствии с Приказом Министерства сельского хозяйства Российской Федерации от 27 сентября 2022 года № 629 «Об утверждении формы и порядка ведения похозяйственных книг» учет личных подсобных хозяйств (ЛПХ) осуществляется в книгах в электронной форме.</w:t>
                  </w:r>
                </w:p>
                <w:p w:rsidR="003D0228" w:rsidRPr="00762FE0" w:rsidRDefault="00FA0989" w:rsidP="00FA0989">
                  <w:pPr>
                    <w:shd w:val="clear" w:color="auto" w:fill="FFFFFF"/>
                    <w:spacing w:after="0" w:line="18" w:lineRule="atLeast"/>
                    <w:jc w:val="both"/>
                    <w:rPr>
                      <w:rFonts w:ascii="Times New Roman" w:eastAsia="Times New Roman" w:hAnsi="Times New Roman" w:cs="Times New Roman"/>
                      <w:sz w:val="24"/>
                      <w:szCs w:val="36"/>
                      <w:lang w:eastAsia="ru-RU"/>
                    </w:rPr>
                  </w:pPr>
                  <w:r>
                    <w:rPr>
                      <w:rFonts w:ascii="Times New Roman" w:eastAsia="Times New Roman" w:hAnsi="Times New Roman" w:cs="Times New Roman"/>
                      <w:color w:val="000000"/>
                      <w:sz w:val="24"/>
                      <w:szCs w:val="36"/>
                      <w:lang w:eastAsia="ru-RU"/>
                    </w:rPr>
                    <w:t xml:space="preserve">     </w:t>
                  </w:r>
                  <w:r w:rsidR="003D0228" w:rsidRPr="00762FE0">
                    <w:rPr>
                      <w:rFonts w:ascii="Times New Roman" w:eastAsia="Times New Roman" w:hAnsi="Times New Roman" w:cs="Times New Roman"/>
                      <w:color w:val="000000"/>
                      <w:sz w:val="24"/>
                      <w:szCs w:val="36"/>
                      <w:lang w:eastAsia="ru-RU"/>
                    </w:rPr>
                    <w:t>Электронная похозяйственная книга (ЭПК) ведется в отношении ЛПХ, соответствующего нормам Федерального закона № 112-ФЗ. В ЭПК вносятся сведения о собственниках и пользователях земельных участков с видом разрешенного использования «Ведение личного подсобного хозяйства на полевых участках» и (или) «Для ведения личного подсобного хозяйства (приусадебный земельный участок)».</w:t>
                  </w:r>
                </w:p>
                <w:p w:rsidR="003D0228" w:rsidRPr="00762FE0" w:rsidRDefault="00FA0989" w:rsidP="00FA0989">
                  <w:pPr>
                    <w:shd w:val="clear" w:color="auto" w:fill="FFFFFF"/>
                    <w:spacing w:after="0" w:line="18" w:lineRule="atLeast"/>
                    <w:jc w:val="both"/>
                    <w:rPr>
                      <w:rFonts w:ascii="Times New Roman" w:eastAsia="Times New Roman" w:hAnsi="Times New Roman" w:cs="Times New Roman"/>
                      <w:color w:val="000000"/>
                      <w:sz w:val="24"/>
                      <w:szCs w:val="36"/>
                      <w:lang w:eastAsia="ru-RU"/>
                    </w:rPr>
                  </w:pPr>
                  <w:r>
                    <w:rPr>
                      <w:rFonts w:ascii="Times New Roman" w:eastAsia="Times New Roman" w:hAnsi="Times New Roman" w:cs="Times New Roman"/>
                      <w:color w:val="000000"/>
                      <w:sz w:val="24"/>
                      <w:szCs w:val="36"/>
                      <w:lang w:eastAsia="ru-RU"/>
                    </w:rPr>
                    <w:t xml:space="preserve">     </w:t>
                  </w:r>
                  <w:r w:rsidR="003D0228" w:rsidRPr="00762FE0">
                    <w:rPr>
                      <w:rFonts w:ascii="Times New Roman" w:eastAsia="Times New Roman" w:hAnsi="Times New Roman" w:cs="Times New Roman"/>
                      <w:color w:val="000000"/>
                      <w:sz w:val="24"/>
                      <w:szCs w:val="36"/>
                      <w:lang w:eastAsia="ru-RU"/>
                    </w:rPr>
                    <w:t xml:space="preserve">Обязательным условием для открытия лицевого счета в ЭПК является правоустанавливающий документ на земельный участок. </w:t>
                  </w:r>
                </w:p>
                <w:p w:rsidR="003D0228" w:rsidRPr="00762FE0" w:rsidRDefault="00FA0989" w:rsidP="00FA0989">
                  <w:pPr>
                    <w:shd w:val="clear" w:color="auto" w:fill="FFFFFF"/>
                    <w:spacing w:after="0" w:line="18" w:lineRule="atLeast"/>
                    <w:jc w:val="both"/>
                    <w:rPr>
                      <w:rFonts w:ascii="Times New Roman" w:eastAsia="Times New Roman" w:hAnsi="Times New Roman" w:cs="Times New Roman"/>
                      <w:sz w:val="24"/>
                      <w:szCs w:val="36"/>
                      <w:lang w:eastAsia="ru-RU"/>
                    </w:rPr>
                  </w:pPr>
                  <w:r>
                    <w:rPr>
                      <w:rFonts w:ascii="Times New Roman" w:eastAsia="Times New Roman" w:hAnsi="Times New Roman" w:cs="Times New Roman"/>
                      <w:color w:val="000000"/>
                      <w:sz w:val="24"/>
                      <w:szCs w:val="36"/>
                      <w:lang w:eastAsia="ru-RU"/>
                    </w:rPr>
                    <w:t xml:space="preserve">     </w:t>
                  </w:r>
                  <w:r w:rsidR="003D0228" w:rsidRPr="00762FE0">
                    <w:rPr>
                      <w:rFonts w:ascii="Times New Roman" w:eastAsia="Times New Roman" w:hAnsi="Times New Roman" w:cs="Times New Roman"/>
                      <w:color w:val="000000"/>
                      <w:sz w:val="24"/>
                      <w:szCs w:val="36"/>
                      <w:lang w:eastAsia="ru-RU"/>
                    </w:rPr>
                    <w:t>Просим Всех собственников личных подсобных хозяйств обратиться в Администрацию для заполнения электронных похозяйственных книг для получения в дальнейшем Выписки из электронной похозяйственной книги и справки о наличии ЛПХ.</w:t>
                  </w:r>
                </w:p>
                <w:p w:rsidR="003D0228" w:rsidRDefault="00FA0989" w:rsidP="003812B6">
                  <w:pPr>
                    <w:spacing w:after="0" w:line="18" w:lineRule="atLeast"/>
                    <w:jc w:val="both"/>
                    <w:rPr>
                      <w:rFonts w:ascii="Times New Roman" w:hAnsi="Times New Roman" w:cs="Times New Roman"/>
                      <w:sz w:val="24"/>
                      <w:szCs w:val="36"/>
                    </w:rPr>
                  </w:pPr>
                  <w:r>
                    <w:rPr>
                      <w:rFonts w:ascii="Times New Roman" w:hAnsi="Times New Roman" w:cs="Times New Roman"/>
                      <w:sz w:val="24"/>
                      <w:szCs w:val="36"/>
                    </w:rPr>
                    <w:t xml:space="preserve">     </w:t>
                  </w:r>
                  <w:r w:rsidR="003D0228" w:rsidRPr="00762FE0">
                    <w:rPr>
                      <w:rFonts w:ascii="Times New Roman" w:hAnsi="Times New Roman" w:cs="Times New Roman"/>
                      <w:sz w:val="24"/>
                      <w:szCs w:val="36"/>
                    </w:rPr>
                    <w:t>При себе иметь паспорт и правоустанавливающий документ на земельный участок.</w:t>
                  </w:r>
                </w:p>
                <w:p w:rsidR="003812B6" w:rsidRPr="007D10F3" w:rsidRDefault="003812B6" w:rsidP="003812B6">
                  <w:pPr>
                    <w:spacing w:after="0" w:line="18" w:lineRule="atLeast"/>
                    <w:jc w:val="both"/>
                    <w:rPr>
                      <w:rFonts w:ascii="Times New Roman" w:hAnsi="Times New Roman" w:cs="Times New Roman"/>
                      <w:sz w:val="6"/>
                      <w:szCs w:val="10"/>
                    </w:rPr>
                  </w:pPr>
                </w:p>
                <w:p w:rsidR="00287846" w:rsidRDefault="003812B6" w:rsidP="00287846">
                  <w:pPr>
                    <w:spacing w:after="0" w:line="18" w:lineRule="atLeast"/>
                    <w:ind w:left="360"/>
                    <w:jc w:val="center"/>
                    <w:rPr>
                      <w:rFonts w:ascii="Times New Roman" w:hAnsi="Times New Roman" w:cs="Times New Roman"/>
                      <w:sz w:val="24"/>
                      <w:szCs w:val="36"/>
                    </w:rPr>
                  </w:pPr>
                  <w:r w:rsidRPr="00D71B41">
                    <w:rPr>
                      <w:rFonts w:ascii="Times New Roman" w:hAnsi="Times New Roman" w:cs="Times New Roman"/>
                      <w:sz w:val="24"/>
                      <w:szCs w:val="36"/>
                    </w:rPr>
                    <w:t>*</w:t>
                  </w:r>
                  <w:r w:rsidR="00287846" w:rsidRPr="00D71B41">
                    <w:rPr>
                      <w:rFonts w:ascii="Times New Roman" w:hAnsi="Times New Roman" w:cs="Times New Roman"/>
                      <w:sz w:val="24"/>
                      <w:szCs w:val="36"/>
                    </w:rPr>
                    <w:t xml:space="preserve"> </w:t>
                  </w:r>
                  <w:r w:rsidRPr="00D71B41">
                    <w:rPr>
                      <w:rFonts w:ascii="Times New Roman" w:hAnsi="Times New Roman" w:cs="Times New Roman"/>
                      <w:sz w:val="24"/>
                      <w:szCs w:val="36"/>
                    </w:rPr>
                    <w:t>*</w:t>
                  </w:r>
                  <w:r w:rsidR="00287846" w:rsidRPr="00D71B41">
                    <w:rPr>
                      <w:rFonts w:ascii="Times New Roman" w:hAnsi="Times New Roman" w:cs="Times New Roman"/>
                      <w:sz w:val="24"/>
                      <w:szCs w:val="36"/>
                    </w:rPr>
                    <w:t xml:space="preserve"> </w:t>
                  </w:r>
                  <w:r w:rsidRPr="00D71B41">
                    <w:rPr>
                      <w:rFonts w:ascii="Times New Roman" w:hAnsi="Times New Roman" w:cs="Times New Roman"/>
                      <w:sz w:val="24"/>
                      <w:szCs w:val="36"/>
                    </w:rPr>
                    <w:t>*</w:t>
                  </w:r>
                  <w:r w:rsidR="00287846" w:rsidRPr="00D71B41">
                    <w:rPr>
                      <w:rFonts w:ascii="Times New Roman" w:hAnsi="Times New Roman" w:cs="Times New Roman"/>
                      <w:sz w:val="24"/>
                      <w:szCs w:val="36"/>
                    </w:rPr>
                    <w:t xml:space="preserve"> </w:t>
                  </w:r>
                  <w:r w:rsidRPr="00D71B41">
                    <w:rPr>
                      <w:rFonts w:ascii="Times New Roman" w:hAnsi="Times New Roman" w:cs="Times New Roman"/>
                      <w:sz w:val="24"/>
                      <w:szCs w:val="36"/>
                    </w:rPr>
                    <w:t>*</w:t>
                  </w:r>
                  <w:r w:rsidR="00287846" w:rsidRPr="00D71B41">
                    <w:rPr>
                      <w:rFonts w:ascii="Times New Roman" w:hAnsi="Times New Roman" w:cs="Times New Roman"/>
                      <w:sz w:val="24"/>
                      <w:szCs w:val="36"/>
                    </w:rPr>
                    <w:t xml:space="preserve"> *</w:t>
                  </w:r>
                  <w:r w:rsidR="007D10F3" w:rsidRPr="00D71B41">
                    <w:rPr>
                      <w:rFonts w:ascii="Times New Roman" w:hAnsi="Times New Roman" w:cs="Times New Roman"/>
                      <w:sz w:val="24"/>
                      <w:szCs w:val="36"/>
                    </w:rPr>
                    <w:t xml:space="preserve"> * * * * * * * * *</w:t>
                  </w:r>
                </w:p>
                <w:p w:rsidR="00AF5FC3" w:rsidRPr="00AF5FC3" w:rsidRDefault="00AF5FC3" w:rsidP="00287846">
                  <w:pPr>
                    <w:spacing w:after="0" w:line="18" w:lineRule="atLeast"/>
                    <w:ind w:left="360"/>
                    <w:jc w:val="center"/>
                    <w:rPr>
                      <w:rFonts w:ascii="Times New Roman" w:hAnsi="Times New Roman" w:cs="Times New Roman"/>
                      <w:b/>
                      <w:sz w:val="16"/>
                      <w:szCs w:val="36"/>
                    </w:rPr>
                  </w:pPr>
                  <w:r w:rsidRPr="00AF5FC3">
                    <w:rPr>
                      <w:rFonts w:ascii="Times New Roman" w:hAnsi="Times New Roman" w:cs="Times New Roman"/>
                      <w:b/>
                      <w:sz w:val="28"/>
                      <w:szCs w:val="36"/>
                    </w:rPr>
                    <w:t>50 лет совместной жизни</w:t>
                  </w:r>
                </w:p>
                <w:p w:rsidR="00E35BA8" w:rsidRPr="00AF5FC3" w:rsidRDefault="007D10F3" w:rsidP="003812B6">
                  <w:pPr>
                    <w:pStyle w:val="futurismarkdown-paragraph"/>
                    <w:shd w:val="clear" w:color="auto" w:fill="FFFFFF"/>
                    <w:spacing w:before="0" w:beforeAutospacing="0" w:after="0" w:afterAutospacing="0"/>
                    <w:jc w:val="both"/>
                    <w:rPr>
                      <w:szCs w:val="28"/>
                    </w:rPr>
                  </w:pPr>
                  <w:r w:rsidRPr="00AF5FC3">
                    <w:rPr>
                      <w:rStyle w:val="ae"/>
                      <w:szCs w:val="28"/>
                    </w:rPr>
                    <w:t xml:space="preserve">     </w:t>
                  </w:r>
                  <w:r w:rsidR="00E35BA8" w:rsidRPr="00AF5FC3">
                    <w:rPr>
                      <w:rStyle w:val="ae"/>
                      <w:szCs w:val="28"/>
                    </w:rPr>
                    <w:t>С 9 января 2025 года в Алтайском крае начали принимать заявления на единовременную выплату супругам, отметившим 50-летие совместной жизни</w:t>
                  </w:r>
                  <w:r w:rsidR="00E35BA8" w:rsidRPr="00AF5FC3">
                    <w:rPr>
                      <w:szCs w:val="28"/>
                    </w:rPr>
                    <w:t>.</w:t>
                  </w:r>
                </w:p>
                <w:p w:rsidR="00E35BA8" w:rsidRPr="00AF5FC3" w:rsidRDefault="007D10F3" w:rsidP="00E35BA8">
                  <w:pPr>
                    <w:pStyle w:val="futurismarkdown-paragraph"/>
                    <w:shd w:val="clear" w:color="auto" w:fill="FFFFFF"/>
                    <w:spacing w:before="0" w:beforeAutospacing="0" w:after="0" w:afterAutospacing="0"/>
                    <w:jc w:val="both"/>
                    <w:rPr>
                      <w:szCs w:val="28"/>
                    </w:rPr>
                  </w:pPr>
                  <w:r w:rsidRPr="00AF5FC3">
                    <w:rPr>
                      <w:rStyle w:val="ae"/>
                      <w:szCs w:val="28"/>
                    </w:rPr>
                    <w:t xml:space="preserve">     </w:t>
                  </w:r>
                  <w:r w:rsidR="00E35BA8" w:rsidRPr="00AF5FC3">
                    <w:rPr>
                      <w:rStyle w:val="ae"/>
                      <w:szCs w:val="28"/>
                    </w:rPr>
                    <w:t xml:space="preserve">Размер поощрения </w:t>
                  </w:r>
                  <w:r w:rsidR="00E35BA8" w:rsidRPr="00AF5FC3">
                    <w:rPr>
                      <w:szCs w:val="28"/>
                    </w:rPr>
                    <w:t>составляет 10 тысяч рублей. Выплата предоставляется супружеским парам, постоянно проживающим на территории Алтайского края, по заявлению одного из супругов (при наличии письменного согласия другого супруга).</w:t>
                  </w:r>
                </w:p>
                <w:p w:rsidR="00E35BA8" w:rsidRPr="00AF5FC3" w:rsidRDefault="007D10F3" w:rsidP="00E35BA8">
                  <w:pPr>
                    <w:pStyle w:val="futurismarkdown-paragraph"/>
                    <w:shd w:val="clear" w:color="auto" w:fill="FFFFFF"/>
                    <w:spacing w:before="0" w:beforeAutospacing="0" w:after="0" w:afterAutospacing="0"/>
                    <w:jc w:val="both"/>
                    <w:rPr>
                      <w:szCs w:val="28"/>
                    </w:rPr>
                  </w:pPr>
                  <w:r w:rsidRPr="00AF5FC3">
                    <w:rPr>
                      <w:rStyle w:val="ae"/>
                      <w:szCs w:val="28"/>
                    </w:rPr>
                    <w:t xml:space="preserve">     </w:t>
                  </w:r>
                  <w:r w:rsidR="00E35BA8" w:rsidRPr="00AF5FC3">
                    <w:rPr>
                      <w:rStyle w:val="ae"/>
                      <w:szCs w:val="28"/>
                    </w:rPr>
                    <w:t xml:space="preserve">За получением единовременного поощрения </w:t>
                  </w:r>
                  <w:r w:rsidR="00E35BA8" w:rsidRPr="00AF5FC3">
                    <w:rPr>
                      <w:szCs w:val="28"/>
                    </w:rPr>
                    <w:t>можно обратиться в течение 1 месяца до наступления юбилейной даты и в течение 12 месяцев после неё. Супруги, отметившие юбилейную дату жизни раньше 2025 года, могут обратиться за единовременным поощрением в срок до 30 июня 2025 года (включительно).</w:t>
                  </w:r>
                </w:p>
                <w:p w:rsidR="00E35BA8" w:rsidRPr="00AF5FC3" w:rsidRDefault="007D10F3" w:rsidP="00E35BA8">
                  <w:pPr>
                    <w:pStyle w:val="futurismarkdown-paragraph"/>
                    <w:shd w:val="clear" w:color="auto" w:fill="FFFFFF"/>
                    <w:spacing w:before="0" w:beforeAutospacing="0" w:after="0" w:afterAutospacing="0"/>
                    <w:jc w:val="both"/>
                    <w:rPr>
                      <w:szCs w:val="28"/>
                    </w:rPr>
                  </w:pPr>
                  <w:r w:rsidRPr="00AF5FC3">
                    <w:rPr>
                      <w:rStyle w:val="ae"/>
                      <w:szCs w:val="28"/>
                    </w:rPr>
                    <w:t xml:space="preserve">     </w:t>
                  </w:r>
                  <w:r w:rsidR="00E35BA8" w:rsidRPr="00AF5FC3">
                    <w:rPr>
                      <w:rStyle w:val="ae"/>
                      <w:szCs w:val="28"/>
                    </w:rPr>
                    <w:t xml:space="preserve">Заявление </w:t>
                  </w:r>
                  <w:r w:rsidR="00E35BA8" w:rsidRPr="00AF5FC3">
                    <w:rPr>
                      <w:szCs w:val="28"/>
                    </w:rPr>
                    <w:t xml:space="preserve">можно подать в управление социальной защиты населения по месту жительства или </w:t>
                  </w:r>
                  <w:r w:rsidR="00E35BA8" w:rsidRPr="00AF5FC3">
                    <w:rPr>
                      <w:b/>
                      <w:szCs w:val="28"/>
                    </w:rPr>
                    <w:t>в МФЦ</w:t>
                  </w:r>
                  <w:r w:rsidR="00E35BA8" w:rsidRPr="00AF5FC3">
                    <w:rPr>
                      <w:szCs w:val="28"/>
                    </w:rPr>
                    <w:t>. Для получения выплаты необходимы паспорта супругов, свидетельство о заключении брака и банковские реквизиты одного из супругов.</w:t>
                  </w:r>
                </w:p>
                <w:p w:rsidR="00D61A6D" w:rsidRPr="00AF5FC3" w:rsidRDefault="00E35BA8" w:rsidP="007D10F3">
                  <w:pPr>
                    <w:spacing w:after="0" w:line="18" w:lineRule="atLeast"/>
                    <w:ind w:firstLine="708"/>
                    <w:rPr>
                      <w:rFonts w:ascii="Bookman Old Style" w:hAnsi="Bookman Old Style"/>
                      <w:b/>
                      <w:i/>
                      <w:sz w:val="18"/>
                      <w:szCs w:val="26"/>
                    </w:rPr>
                  </w:pPr>
                  <w:r w:rsidRPr="00AF5FC3">
                    <w:rPr>
                      <w:rFonts w:ascii="Times New Roman" w:hAnsi="Times New Roman" w:cs="Times New Roman"/>
                      <w:sz w:val="24"/>
                      <w:szCs w:val="28"/>
                    </w:rPr>
                    <w:t>Телефон для записи в МФЦ 8(38537)20457</w:t>
                  </w:r>
                  <w:r w:rsidR="00556C82">
                    <w:rPr>
                      <w:rFonts w:ascii="Times New Roman" w:hAnsi="Times New Roman" w:cs="Times New Roman"/>
                      <w:sz w:val="24"/>
                      <w:szCs w:val="28"/>
                    </w:rPr>
                    <w:t>.</w:t>
                  </w:r>
                </w:p>
              </w:txbxContent>
            </v:textbox>
          </v:rect>
        </w:pict>
      </w:r>
      <w:r>
        <w:rPr>
          <w:noProof/>
          <w:lang w:eastAsia="ru-RU"/>
        </w:rPr>
        <w:pict>
          <v:rect id="_x0000_s1039" style="position:absolute;margin-left:348.25pt;margin-top:-10.55pt;width:217.95pt;height:646.5pt;z-index:251689984" strokecolor="#7f7f7f [1612]">
            <v:textbox style="mso-next-textbox:#_x0000_s1039">
              <w:txbxContent>
                <w:p w:rsidR="00E8543C" w:rsidRPr="00E8543C" w:rsidRDefault="00E8543C" w:rsidP="001959A4">
                  <w:pPr>
                    <w:spacing w:after="0" w:line="228" w:lineRule="auto"/>
                    <w:jc w:val="center"/>
                    <w:rPr>
                      <w:rFonts w:ascii="Bookman Old Style" w:hAnsi="Bookman Old Style" w:cs="Times New Roman"/>
                      <w:b/>
                      <w:i/>
                      <w:noProof/>
                      <w:sz w:val="10"/>
                      <w:szCs w:val="10"/>
                    </w:rPr>
                  </w:pPr>
                </w:p>
                <w:p w:rsidR="001959A4" w:rsidRPr="006A1AB7" w:rsidRDefault="001959A4" w:rsidP="001959A4">
                  <w:pPr>
                    <w:spacing w:after="0" w:line="228" w:lineRule="auto"/>
                    <w:jc w:val="center"/>
                    <w:rPr>
                      <w:rFonts w:ascii="Bookman Old Style" w:hAnsi="Bookman Old Style" w:cs="Times New Roman"/>
                      <w:b/>
                      <w:i/>
                      <w:noProof/>
                      <w:sz w:val="24"/>
                      <w:szCs w:val="32"/>
                    </w:rPr>
                  </w:pPr>
                  <w:r w:rsidRPr="006A1AB7">
                    <w:rPr>
                      <w:rFonts w:ascii="Bookman Old Style" w:hAnsi="Bookman Old Style" w:cs="Times New Roman"/>
                      <w:b/>
                      <w:i/>
                      <w:noProof/>
                      <w:sz w:val="24"/>
                      <w:szCs w:val="32"/>
                    </w:rPr>
                    <w:t>Объявление</w:t>
                  </w:r>
                </w:p>
                <w:p w:rsidR="00112028" w:rsidRPr="00112028" w:rsidRDefault="00112028" w:rsidP="001959A4">
                  <w:pPr>
                    <w:spacing w:after="0" w:line="228" w:lineRule="auto"/>
                    <w:jc w:val="center"/>
                    <w:rPr>
                      <w:rFonts w:ascii="Bookman Old Style" w:hAnsi="Bookman Old Style" w:cs="Times New Roman"/>
                      <w:noProof/>
                      <w:sz w:val="10"/>
                      <w:szCs w:val="10"/>
                    </w:rPr>
                  </w:pPr>
                </w:p>
                <w:p w:rsidR="001959A4" w:rsidRPr="00E201D4" w:rsidRDefault="00A42253" w:rsidP="00A42253">
                  <w:pPr>
                    <w:spacing w:after="0" w:line="228" w:lineRule="auto"/>
                    <w:jc w:val="both"/>
                    <w:rPr>
                      <w:rFonts w:ascii="Times New Roman" w:hAnsi="Times New Roman" w:cs="Times New Roman"/>
                      <w:noProof/>
                      <w:sz w:val="24"/>
                      <w:szCs w:val="32"/>
                    </w:rPr>
                  </w:pPr>
                  <w:r w:rsidRPr="00E201D4">
                    <w:rPr>
                      <w:rFonts w:ascii="Times New Roman" w:hAnsi="Times New Roman" w:cs="Times New Roman"/>
                      <w:noProof/>
                      <w:sz w:val="24"/>
                      <w:szCs w:val="32"/>
                    </w:rPr>
                    <w:t xml:space="preserve">     </w:t>
                  </w:r>
                  <w:r w:rsidR="001959A4" w:rsidRPr="00E201D4">
                    <w:rPr>
                      <w:rFonts w:ascii="Times New Roman" w:hAnsi="Times New Roman" w:cs="Times New Roman"/>
                      <w:noProof/>
                      <w:sz w:val="24"/>
                      <w:szCs w:val="32"/>
                    </w:rPr>
                    <w:t>С 24.02.2025</w:t>
                  </w:r>
                  <w:r w:rsidR="007C2342">
                    <w:rPr>
                      <w:rFonts w:ascii="Times New Roman" w:hAnsi="Times New Roman" w:cs="Times New Roman"/>
                      <w:noProof/>
                      <w:sz w:val="24"/>
                      <w:szCs w:val="32"/>
                    </w:rPr>
                    <w:t xml:space="preserve"> </w:t>
                  </w:r>
                  <w:r w:rsidR="001959A4" w:rsidRPr="00E201D4">
                    <w:rPr>
                      <w:rFonts w:ascii="Times New Roman" w:hAnsi="Times New Roman" w:cs="Times New Roman"/>
                      <w:noProof/>
                      <w:sz w:val="24"/>
                      <w:szCs w:val="32"/>
                    </w:rPr>
                    <w:t>г. по 26.02.2025 г. с 9:00 до 12:00 в с. Ая, по адресу ул. Заводская, 3 государственная ветеринарная служба будет чипировать и регистрировать домашних животных. Стоимость чипа составляет 200 рублей, остальные манипуляции и регистрация будут осуществляться бесплатно.</w:t>
                  </w:r>
                </w:p>
                <w:p w:rsidR="001959A4" w:rsidRPr="00E201D4" w:rsidRDefault="00A42253" w:rsidP="00A42253">
                  <w:pPr>
                    <w:spacing w:after="0" w:line="228" w:lineRule="auto"/>
                    <w:jc w:val="both"/>
                    <w:rPr>
                      <w:rFonts w:ascii="Times New Roman" w:hAnsi="Times New Roman" w:cs="Times New Roman"/>
                      <w:noProof/>
                      <w:sz w:val="24"/>
                      <w:szCs w:val="32"/>
                    </w:rPr>
                  </w:pPr>
                  <w:r w:rsidRPr="00E201D4">
                    <w:rPr>
                      <w:rFonts w:ascii="Times New Roman" w:hAnsi="Times New Roman" w:cs="Times New Roman"/>
                      <w:noProof/>
                      <w:sz w:val="24"/>
                      <w:szCs w:val="32"/>
                    </w:rPr>
                    <w:t xml:space="preserve">     </w:t>
                  </w:r>
                  <w:r w:rsidR="001959A4" w:rsidRPr="00E201D4">
                    <w:rPr>
                      <w:rFonts w:ascii="Times New Roman" w:hAnsi="Times New Roman" w:cs="Times New Roman"/>
                      <w:noProof/>
                      <w:sz w:val="24"/>
                      <w:szCs w:val="32"/>
                    </w:rPr>
                    <w:t>При невозможности доставки собаки по адресу ул. Заводская, 3 возможен выезд ветеринарного специалиста на дом бесплатно. Также возможно проведение вакцинации против бешенства. В этом случае оплачивается только стоимость одноразового шприца.</w:t>
                  </w:r>
                </w:p>
                <w:p w:rsidR="001959A4" w:rsidRPr="00E201D4" w:rsidRDefault="00A42253" w:rsidP="00A42253">
                  <w:pPr>
                    <w:spacing w:after="0" w:line="228" w:lineRule="auto"/>
                    <w:jc w:val="both"/>
                    <w:rPr>
                      <w:rFonts w:ascii="Times New Roman" w:hAnsi="Times New Roman" w:cs="Times New Roman"/>
                      <w:noProof/>
                      <w:sz w:val="24"/>
                      <w:szCs w:val="32"/>
                    </w:rPr>
                  </w:pPr>
                  <w:r w:rsidRPr="00E201D4">
                    <w:rPr>
                      <w:rFonts w:ascii="Times New Roman" w:hAnsi="Times New Roman" w:cs="Times New Roman"/>
                      <w:noProof/>
                      <w:sz w:val="24"/>
                      <w:szCs w:val="32"/>
                    </w:rPr>
                    <w:t xml:space="preserve">     </w:t>
                  </w:r>
                  <w:r w:rsidR="001959A4" w:rsidRPr="00E201D4">
                    <w:rPr>
                      <w:rFonts w:ascii="Times New Roman" w:hAnsi="Times New Roman" w:cs="Times New Roman"/>
                      <w:noProof/>
                      <w:sz w:val="24"/>
                      <w:szCs w:val="32"/>
                    </w:rPr>
                    <w:t>Для подачи заявления на проведение чипирования необходимо иметь с собой паспорт владельца животного.</w:t>
                  </w:r>
                </w:p>
                <w:p w:rsidR="001959A4" w:rsidRPr="00E201D4" w:rsidRDefault="00A42253" w:rsidP="00A42253">
                  <w:pPr>
                    <w:spacing w:after="0" w:line="228" w:lineRule="auto"/>
                    <w:jc w:val="both"/>
                    <w:rPr>
                      <w:rFonts w:ascii="Times New Roman" w:hAnsi="Times New Roman" w:cs="Times New Roman"/>
                      <w:noProof/>
                      <w:sz w:val="24"/>
                      <w:szCs w:val="32"/>
                    </w:rPr>
                  </w:pPr>
                  <w:r w:rsidRPr="00E201D4">
                    <w:rPr>
                      <w:rFonts w:ascii="Times New Roman" w:hAnsi="Times New Roman" w:cs="Times New Roman"/>
                      <w:noProof/>
                      <w:sz w:val="24"/>
                      <w:szCs w:val="32"/>
                    </w:rPr>
                    <w:t xml:space="preserve">     </w:t>
                  </w:r>
                  <w:r w:rsidR="001959A4" w:rsidRPr="00E201D4">
                    <w:rPr>
                      <w:rFonts w:ascii="Times New Roman" w:hAnsi="Times New Roman" w:cs="Times New Roman"/>
                      <w:noProof/>
                      <w:sz w:val="24"/>
                      <w:szCs w:val="32"/>
                    </w:rPr>
                    <w:t>С 27.02.2025г. работа по чипированию и регистрации домашних животных будет осуществляться по мере поступления заявлений владельцев животных, по адресу: с. Алтайское, ул. Советская, 3, КГБУ «Управление ветеринарии по Алтайскому району».</w:t>
                  </w:r>
                </w:p>
                <w:p w:rsidR="001959A4" w:rsidRPr="00E201D4" w:rsidRDefault="00A42253" w:rsidP="00A42253">
                  <w:pPr>
                    <w:spacing w:after="0" w:line="228" w:lineRule="auto"/>
                    <w:jc w:val="both"/>
                    <w:rPr>
                      <w:rFonts w:ascii="Times New Roman" w:hAnsi="Times New Roman" w:cs="Times New Roman"/>
                      <w:noProof/>
                      <w:sz w:val="24"/>
                      <w:szCs w:val="32"/>
                    </w:rPr>
                  </w:pPr>
                  <w:r w:rsidRPr="00E201D4">
                    <w:rPr>
                      <w:rFonts w:ascii="Times New Roman" w:hAnsi="Times New Roman" w:cs="Times New Roman"/>
                      <w:noProof/>
                      <w:sz w:val="24"/>
                      <w:szCs w:val="32"/>
                    </w:rPr>
                    <w:t xml:space="preserve">     </w:t>
                  </w:r>
                  <w:r w:rsidR="001959A4" w:rsidRPr="00E201D4">
                    <w:rPr>
                      <w:rFonts w:ascii="Times New Roman" w:hAnsi="Times New Roman" w:cs="Times New Roman"/>
                      <w:noProof/>
                      <w:sz w:val="24"/>
                      <w:szCs w:val="32"/>
                    </w:rPr>
                    <w:t>Нарушение требований об обязательной регистрации и (или) маркировании домашних животных (собак) влечет предупреждение или наложение административного штрафа на граждан в размере от трех до пяти тысяч рублей, согласно ст. 70-2 закона Алтайского края (редакция от 12.10.2024г.) № 75-ЗС «Об административной ответственности за совершение правонарушений на территории Алтайского края». Закон вступает в силу с 01 июля 2025г.</w:t>
                  </w:r>
                </w:p>
                <w:p w:rsidR="001959A4" w:rsidRPr="00E201D4" w:rsidRDefault="001959A4" w:rsidP="00E201D4">
                  <w:pPr>
                    <w:spacing w:after="0" w:line="228" w:lineRule="auto"/>
                    <w:jc w:val="both"/>
                    <w:rPr>
                      <w:rFonts w:ascii="Times New Roman" w:hAnsi="Times New Roman" w:cs="Times New Roman"/>
                      <w:noProof/>
                      <w:sz w:val="24"/>
                      <w:szCs w:val="32"/>
                    </w:rPr>
                  </w:pPr>
                  <w:r w:rsidRPr="00E201D4">
                    <w:rPr>
                      <w:rFonts w:ascii="Times New Roman" w:hAnsi="Times New Roman" w:cs="Times New Roman"/>
                      <w:noProof/>
                      <w:sz w:val="24"/>
                      <w:szCs w:val="32"/>
                    </w:rPr>
                    <w:t xml:space="preserve">Телефон для справок </w:t>
                  </w:r>
                  <w:r w:rsidR="00C96FB7">
                    <w:rPr>
                      <w:rFonts w:ascii="Times New Roman" w:hAnsi="Times New Roman" w:cs="Times New Roman"/>
                      <w:noProof/>
                      <w:sz w:val="24"/>
                      <w:szCs w:val="32"/>
                    </w:rPr>
                    <w:t>8(38537)</w:t>
                  </w:r>
                  <w:r w:rsidRPr="00E201D4">
                    <w:rPr>
                      <w:rFonts w:ascii="Times New Roman" w:hAnsi="Times New Roman" w:cs="Times New Roman"/>
                      <w:noProof/>
                      <w:sz w:val="24"/>
                      <w:szCs w:val="32"/>
                    </w:rPr>
                    <w:t>21-5-71, 21-3-04.</w:t>
                  </w:r>
                </w:p>
                <w:p w:rsidR="005C00A2" w:rsidRPr="00E201D4" w:rsidRDefault="001959A4" w:rsidP="00A42253">
                  <w:pPr>
                    <w:spacing w:after="0" w:line="228" w:lineRule="auto"/>
                    <w:ind w:firstLine="601"/>
                    <w:jc w:val="right"/>
                    <w:rPr>
                      <w:rFonts w:ascii="Times New Roman" w:hAnsi="Times New Roman" w:cs="Times New Roman"/>
                      <w:b/>
                      <w:i/>
                      <w:sz w:val="28"/>
                      <w:szCs w:val="21"/>
                    </w:rPr>
                  </w:pPr>
                  <w:r w:rsidRPr="00E201D4">
                    <w:rPr>
                      <w:rFonts w:ascii="Times New Roman" w:hAnsi="Times New Roman" w:cs="Times New Roman"/>
                      <w:b/>
                      <w:i/>
                      <w:noProof/>
                      <w:sz w:val="24"/>
                      <w:szCs w:val="32"/>
                    </w:rPr>
                    <w:t>КГБУ «Управление ветеринарии по Алтайскому району»</w:t>
                  </w:r>
                </w:p>
              </w:txbxContent>
            </v:textbox>
          </v:rect>
        </w:pict>
      </w:r>
      <w:r>
        <w:rPr>
          <w:noProof/>
          <w:lang w:eastAsia="ru-RU"/>
        </w:rPr>
        <w:pict>
          <v:shapetype id="_x0000_t202" coordsize="21600,21600" o:spt="202" path="m,l,21600r21600,l21600,xe">
            <v:stroke joinstyle="miter"/>
            <v:path gradientshapeok="t" o:connecttype="rect"/>
          </v:shapetype>
          <v:shape id="_x0000_s1035" type="#_x0000_t202" style="position:absolute;margin-left:1.6pt;margin-top:-112pt;width:100.8pt;height:58.35pt;z-index:251686912">
            <v:textbox style="mso-next-textbox:#_x0000_s1035">
              <w:txbxContent>
                <w:p w:rsidR="00F7517C" w:rsidRPr="00262A77" w:rsidRDefault="00F7517C" w:rsidP="00F7517C">
                  <w:pPr>
                    <w:pStyle w:val="a5"/>
                    <w:shd w:val="clear" w:color="auto" w:fill="66FF33"/>
                    <w:jc w:val="center"/>
                    <w:rPr>
                      <w:rFonts w:ascii="Times New Roman" w:hAnsi="Times New Roman" w:cs="Times New Roman"/>
                      <w:color w:val="0D0D0D" w:themeColor="text1" w:themeTint="F2"/>
                      <w:sz w:val="10"/>
                    </w:rPr>
                  </w:pPr>
                </w:p>
                <w:p w:rsidR="00262A77" w:rsidRDefault="00E4757D" w:rsidP="00F7517C">
                  <w:pPr>
                    <w:pStyle w:val="a5"/>
                    <w:shd w:val="clear" w:color="auto" w:fill="66FF33"/>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 </w:t>
                  </w:r>
                  <w:r w:rsidR="00067391">
                    <w:rPr>
                      <w:rFonts w:ascii="Times New Roman" w:hAnsi="Times New Roman" w:cs="Times New Roman"/>
                      <w:color w:val="0D0D0D" w:themeColor="text1" w:themeTint="F2"/>
                    </w:rPr>
                    <w:t>1</w:t>
                  </w:r>
                </w:p>
                <w:p w:rsidR="00F7517C" w:rsidRDefault="00362B91" w:rsidP="00F7517C">
                  <w:pPr>
                    <w:pStyle w:val="a5"/>
                    <w:shd w:val="clear" w:color="auto" w:fill="66FF33"/>
                    <w:jc w:val="center"/>
                    <w:rPr>
                      <w:rFonts w:ascii="Times New Roman" w:hAnsi="Times New Roman" w:cs="Times New Roman"/>
                      <w:color w:val="0D0D0D" w:themeColor="text1" w:themeTint="F2"/>
                      <w:sz w:val="10"/>
                      <w:szCs w:val="10"/>
                    </w:rPr>
                  </w:pPr>
                  <w:r>
                    <w:rPr>
                      <w:rFonts w:ascii="Times New Roman" w:hAnsi="Times New Roman" w:cs="Times New Roman"/>
                      <w:color w:val="0D0D0D" w:themeColor="text1" w:themeTint="F2"/>
                    </w:rPr>
                    <w:t>я</w:t>
                  </w:r>
                  <w:r w:rsidR="00067391">
                    <w:rPr>
                      <w:rFonts w:ascii="Times New Roman" w:hAnsi="Times New Roman" w:cs="Times New Roman"/>
                      <w:color w:val="0D0D0D" w:themeColor="text1" w:themeTint="F2"/>
                    </w:rPr>
                    <w:t>нва</w:t>
                  </w:r>
                  <w:r>
                    <w:rPr>
                      <w:rFonts w:ascii="Times New Roman" w:hAnsi="Times New Roman" w:cs="Times New Roman"/>
                      <w:color w:val="0D0D0D" w:themeColor="text1" w:themeTint="F2"/>
                    </w:rPr>
                    <w:t>рь</w:t>
                  </w:r>
                </w:p>
                <w:p w:rsidR="0011361E" w:rsidRPr="00F7517C" w:rsidRDefault="00786E52" w:rsidP="00F7517C">
                  <w:pPr>
                    <w:pStyle w:val="a5"/>
                    <w:shd w:val="clear" w:color="auto" w:fill="66FF33"/>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202</w:t>
                  </w:r>
                  <w:r w:rsidR="00BD23C8">
                    <w:rPr>
                      <w:rFonts w:ascii="Times New Roman" w:hAnsi="Times New Roman" w:cs="Times New Roman"/>
                      <w:color w:val="0D0D0D" w:themeColor="text1" w:themeTint="F2"/>
                    </w:rPr>
                    <w:t>5</w:t>
                  </w:r>
                  <w:r w:rsidR="00E407C5">
                    <w:rPr>
                      <w:rFonts w:ascii="Times New Roman" w:hAnsi="Times New Roman" w:cs="Times New Roman"/>
                      <w:color w:val="0D0D0D" w:themeColor="text1" w:themeTint="F2"/>
                    </w:rPr>
                    <w:t xml:space="preserve"> </w:t>
                  </w:r>
                  <w:r w:rsidR="00E126B1" w:rsidRPr="00F7517C">
                    <w:rPr>
                      <w:rFonts w:ascii="Times New Roman" w:hAnsi="Times New Roman" w:cs="Times New Roman"/>
                      <w:color w:val="0D0D0D" w:themeColor="text1" w:themeTint="F2"/>
                    </w:rPr>
                    <w:t>год</w:t>
                  </w:r>
                </w:p>
              </w:txbxContent>
            </v:textbox>
          </v:shape>
        </w:pict>
      </w:r>
      <w:r w:rsidR="00C300B2">
        <w:rPr>
          <w:noProof/>
          <w:color w:val="002060"/>
          <w:lang w:eastAsia="ru-RU"/>
        </w:rPr>
        <w:drawing>
          <wp:anchor distT="0" distB="0" distL="114300" distR="114300" simplePos="0" relativeHeight="251656704" behindDoc="0" locked="0" layoutInCell="1" allowOverlap="1">
            <wp:simplePos x="0" y="0"/>
            <wp:positionH relativeFrom="column">
              <wp:posOffset>6115685</wp:posOffset>
            </wp:positionH>
            <wp:positionV relativeFrom="paragraph">
              <wp:posOffset>-2334260</wp:posOffset>
            </wp:positionV>
            <wp:extent cx="1002030" cy="675005"/>
            <wp:effectExtent l="19050" t="0" r="26670" b="0"/>
            <wp:wrapNone/>
            <wp:docPr id="1" name="Рисунок 2" descr="F:\DCIM\101MSDCF\DSC0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2874.JPG"/>
                    <pic:cNvPicPr>
                      <a:picLocks noChangeAspect="1" noChangeArrowheads="1"/>
                    </pic:cNvPicPr>
                  </pic:nvPicPr>
                  <pic:blipFill>
                    <a:blip r:embed="rId8" cstate="print">
                      <a:lum bright="-10000"/>
                    </a:blip>
                    <a:srcRect l="2886" r="19829"/>
                    <a:stretch>
                      <a:fillRect/>
                    </a:stretch>
                  </pic:blipFill>
                  <pic:spPr bwMode="auto">
                    <a:xfrm>
                      <a:off x="0" y="0"/>
                      <a:ext cx="1002030" cy="675005"/>
                    </a:xfrm>
                    <a:prstGeom prst="rect">
                      <a:avLst/>
                    </a:prstGeom>
                    <a:noFill/>
                    <a:ln w="3175">
                      <a:solidFill>
                        <a:schemeClr val="tx1"/>
                      </a:solidFill>
                      <a:miter lim="800000"/>
                      <a:headEnd/>
                      <a:tailEnd/>
                    </a:ln>
                    <a:effectLst>
                      <a:softEdge rad="127000"/>
                    </a:effectLst>
                  </pic:spPr>
                </pic:pic>
              </a:graphicData>
            </a:graphic>
          </wp:anchor>
        </w:drawing>
      </w:r>
      <w:r w:rsidR="00805D56">
        <w:rPr>
          <w:noProof/>
          <w:lang w:eastAsia="ru-RU"/>
        </w:rPr>
        <w:drawing>
          <wp:anchor distT="0" distB="0" distL="114300" distR="114300" simplePos="0" relativeHeight="251655680" behindDoc="0" locked="0" layoutInCell="1" allowOverlap="1">
            <wp:simplePos x="0" y="0"/>
            <wp:positionH relativeFrom="column">
              <wp:posOffset>-1875790</wp:posOffset>
            </wp:positionH>
            <wp:positionV relativeFrom="paragraph">
              <wp:posOffset>-180340</wp:posOffset>
            </wp:positionV>
            <wp:extent cx="7366635" cy="2289810"/>
            <wp:effectExtent l="19050" t="0" r="5715" b="0"/>
            <wp:wrapThrough wrapText="bothSides">
              <wp:wrapPolygon edited="0">
                <wp:start x="-56" y="0"/>
                <wp:lineTo x="-56" y="21384"/>
                <wp:lineTo x="21617" y="21384"/>
                <wp:lineTo x="21617" y="0"/>
                <wp:lineTo x="-56" y="0"/>
              </wp:wrapPolygon>
            </wp:wrapThrough>
            <wp:docPr id="9" name="Рисунок 5"/>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9" cstate="print"/>
                    <a:srcRect l="22188" t="23340" r="7499" b="57637"/>
                    <a:stretch>
                      <a:fillRect/>
                    </a:stretch>
                  </pic:blipFill>
                  <pic:spPr bwMode="auto">
                    <a:xfrm>
                      <a:off x="0" y="0"/>
                      <a:ext cx="7366635" cy="2289810"/>
                    </a:xfrm>
                    <a:prstGeom prst="rect">
                      <a:avLst/>
                    </a:prstGeom>
                    <a:solidFill>
                      <a:srgbClr val="FF0000"/>
                    </a:solidFill>
                    <a:ln w="9525">
                      <a:noFill/>
                      <a:miter lim="800000"/>
                      <a:headEnd/>
                      <a:tailEnd/>
                    </a:ln>
                    <a:effectLst/>
                  </pic:spPr>
                </pic:pic>
              </a:graphicData>
            </a:graphic>
          </wp:anchor>
        </w:drawing>
      </w:r>
      <w:r>
        <w:rPr>
          <w:noProof/>
          <w:color w:val="002060"/>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margin-left:131.1pt;margin-top:-133.3pt;width:405.1pt;height:70.7pt;z-index:251665408;mso-position-horizontal-relative:text;mso-position-vertical-relative:text" adj="6748,10800" fillcolor="#fbd4b4 [1305]" strokecolor="#c9f">
            <v:fill color2="#c0c"/>
            <v:shadow on="t" color="#99f" opacity="52429f" offset="3pt,3pt"/>
            <v:textpath style="font-family:&quot;Impact&quot;;v-text-kern:t" trim="t" fitpath="t" string="Вестник  села"/>
          </v:shape>
        </w:pict>
      </w:r>
      <w:r>
        <w:rPr>
          <w:noProof/>
          <w:color w:val="FF0000"/>
          <w:lang w:eastAsia="ru-RU"/>
        </w:rPr>
        <w:pict>
          <v:shape id="_x0000_s1037" type="#_x0000_t202" style="position:absolute;margin-left:144.4pt;margin-top:-62.6pt;width:414pt;height:27pt;z-index:251688960;mso-position-horizontal-relative:text;mso-position-vertical-relative:text" filled="f" stroked="f" strokecolor="#900">
            <v:textbox style="mso-next-textbox:#_x0000_s1037">
              <w:txbxContent>
                <w:p w:rsidR="00A955A6" w:rsidRDefault="00A955A6" w:rsidP="00BD23C8">
                  <w:pPr>
                    <w:shd w:val="clear" w:color="auto" w:fill="DDD9C3" w:themeFill="background2" w:themeFillShade="E6"/>
                  </w:pPr>
                  <w:r w:rsidRPr="00F0660D">
                    <w:rPr>
                      <w:rFonts w:ascii="Times New Roman" w:hAnsi="Times New Roman" w:cs="Times New Roman"/>
                      <w:color w:val="595959" w:themeColor="text1" w:themeTint="A6"/>
                      <w:sz w:val="20"/>
                      <w:szCs w:val="20"/>
                    </w:rPr>
                    <w:t xml:space="preserve">Информационный бюллетень </w:t>
                  </w:r>
                  <w:r w:rsidR="007E0669" w:rsidRPr="00F0660D">
                    <w:rPr>
                      <w:rFonts w:ascii="Times New Roman" w:hAnsi="Times New Roman" w:cs="Times New Roman"/>
                      <w:color w:val="595959" w:themeColor="text1" w:themeTint="A6"/>
                      <w:sz w:val="20"/>
                      <w:szCs w:val="20"/>
                    </w:rPr>
                    <w:t xml:space="preserve">Администрации </w:t>
                  </w:r>
                  <w:r w:rsidRPr="00F0660D">
                    <w:rPr>
                      <w:rFonts w:ascii="Times New Roman" w:hAnsi="Times New Roman" w:cs="Times New Roman"/>
                      <w:color w:val="595959" w:themeColor="text1" w:themeTint="A6"/>
                      <w:sz w:val="20"/>
                      <w:szCs w:val="20"/>
                    </w:rPr>
                    <w:t>Айского сельсовета</w:t>
                  </w:r>
                </w:p>
              </w:txbxContent>
            </v:textbox>
          </v:shape>
        </w:pict>
      </w:r>
    </w:p>
    <w:p w:rsidR="001E43D5" w:rsidRPr="001E43D5" w:rsidRDefault="001E43D5" w:rsidP="001E43D5"/>
    <w:p w:rsidR="001E43D5" w:rsidRPr="001E43D5" w:rsidRDefault="001E43D5" w:rsidP="001E43D5"/>
    <w:p w:rsidR="001E43D5" w:rsidRDefault="001E43D5" w:rsidP="001E43D5"/>
    <w:p w:rsidR="00E65EC6" w:rsidRDefault="00E65EC6" w:rsidP="00390494">
      <w:pPr>
        <w:tabs>
          <w:tab w:val="center" w:pos="5613"/>
        </w:tabs>
      </w:pPr>
    </w:p>
    <w:p w:rsidR="00FE2327" w:rsidRDefault="00FE2327" w:rsidP="00390494">
      <w:pPr>
        <w:tabs>
          <w:tab w:val="center" w:pos="5613"/>
        </w:tabs>
      </w:pPr>
    </w:p>
    <w:p w:rsidR="00FE2327" w:rsidRPr="00FE2327" w:rsidRDefault="00FE2327" w:rsidP="00FE2327"/>
    <w:p w:rsidR="00FE2327" w:rsidRPr="00FE2327" w:rsidRDefault="00FE2327" w:rsidP="00FE2327"/>
    <w:p w:rsidR="00FE2327" w:rsidRPr="00FE2327" w:rsidRDefault="00FE2327" w:rsidP="00FE2327"/>
    <w:p w:rsidR="00FE2327" w:rsidRPr="00FE2327" w:rsidRDefault="00FE2327" w:rsidP="00FE2327"/>
    <w:p w:rsidR="00FE2327" w:rsidRPr="00FE2327" w:rsidRDefault="00FE2327" w:rsidP="00FE2327"/>
    <w:p w:rsidR="00FE2327" w:rsidRPr="00FE2327" w:rsidRDefault="00FE2327" w:rsidP="00FE2327"/>
    <w:p w:rsidR="00FE2327" w:rsidRPr="00FE2327" w:rsidRDefault="00FE2327" w:rsidP="00FE2327"/>
    <w:p w:rsidR="00FE2327" w:rsidRPr="00FE2327" w:rsidRDefault="00FE2327" w:rsidP="00FE2327"/>
    <w:p w:rsidR="00FE2327" w:rsidRPr="00FE2327" w:rsidRDefault="00FE2327" w:rsidP="00FE2327"/>
    <w:p w:rsidR="00FE2327" w:rsidRPr="00FE2327" w:rsidRDefault="00FE2327" w:rsidP="00FE2327"/>
    <w:p w:rsidR="00FE2327" w:rsidRPr="00FE2327" w:rsidRDefault="00FE2327" w:rsidP="00FE2327"/>
    <w:p w:rsidR="00FE2327" w:rsidRPr="00FE2327" w:rsidRDefault="00FE2327" w:rsidP="00FE2327"/>
    <w:p w:rsidR="00FE2327" w:rsidRPr="00FE2327" w:rsidRDefault="00FE2327" w:rsidP="00FE2327"/>
    <w:p w:rsidR="00402E64" w:rsidRDefault="00402E64" w:rsidP="00402E64">
      <w:pPr>
        <w:spacing w:after="0" w:line="240" w:lineRule="auto"/>
        <w:jc w:val="both"/>
        <w:rPr>
          <w:rFonts w:ascii="Times New Roman" w:hAnsi="Times New Roman" w:cs="Times New Roman"/>
          <w:sz w:val="21"/>
          <w:szCs w:val="21"/>
        </w:rPr>
      </w:pPr>
    </w:p>
    <w:p w:rsidR="00E55C05" w:rsidRDefault="00E55C05" w:rsidP="00402E64">
      <w:pPr>
        <w:spacing w:after="0" w:line="240" w:lineRule="auto"/>
        <w:jc w:val="both"/>
        <w:rPr>
          <w:rFonts w:ascii="Times New Roman" w:hAnsi="Times New Roman" w:cs="Times New Roman"/>
          <w:sz w:val="21"/>
          <w:szCs w:val="21"/>
        </w:rPr>
      </w:pPr>
    </w:p>
    <w:p w:rsidR="00E55C05" w:rsidRDefault="00E55C05" w:rsidP="00402E64">
      <w:pPr>
        <w:spacing w:after="0" w:line="240" w:lineRule="auto"/>
        <w:jc w:val="both"/>
        <w:rPr>
          <w:rFonts w:ascii="Times New Roman" w:hAnsi="Times New Roman" w:cs="Times New Roman"/>
          <w:sz w:val="21"/>
          <w:szCs w:val="21"/>
        </w:rPr>
      </w:pPr>
    </w:p>
    <w:p w:rsidR="00E55C05" w:rsidRDefault="00E55C05" w:rsidP="00402E64">
      <w:pPr>
        <w:spacing w:after="0" w:line="240" w:lineRule="auto"/>
        <w:jc w:val="both"/>
        <w:rPr>
          <w:rFonts w:ascii="Times New Roman" w:hAnsi="Times New Roman" w:cs="Times New Roman"/>
          <w:sz w:val="21"/>
          <w:szCs w:val="21"/>
        </w:rPr>
      </w:pPr>
    </w:p>
    <w:p w:rsidR="00E55C05" w:rsidRDefault="00E55C05" w:rsidP="00402E64">
      <w:pPr>
        <w:spacing w:after="0" w:line="240" w:lineRule="auto"/>
        <w:jc w:val="both"/>
        <w:rPr>
          <w:rFonts w:ascii="Times New Roman" w:hAnsi="Times New Roman" w:cs="Times New Roman"/>
          <w:sz w:val="21"/>
          <w:szCs w:val="21"/>
        </w:rPr>
      </w:pPr>
    </w:p>
    <w:p w:rsidR="00E55C05" w:rsidRDefault="00E55C05" w:rsidP="00402E64">
      <w:pPr>
        <w:spacing w:after="0" w:line="240" w:lineRule="auto"/>
        <w:jc w:val="both"/>
        <w:rPr>
          <w:rFonts w:ascii="Times New Roman" w:hAnsi="Times New Roman" w:cs="Times New Roman"/>
          <w:sz w:val="21"/>
          <w:szCs w:val="21"/>
        </w:rPr>
      </w:pPr>
    </w:p>
    <w:p w:rsidR="00E55C05" w:rsidRDefault="00E55C05" w:rsidP="00402E64">
      <w:pPr>
        <w:spacing w:after="0" w:line="240" w:lineRule="auto"/>
        <w:jc w:val="both"/>
        <w:rPr>
          <w:rFonts w:ascii="Times New Roman" w:hAnsi="Times New Roman" w:cs="Times New Roman"/>
          <w:sz w:val="21"/>
          <w:szCs w:val="21"/>
        </w:rPr>
      </w:pPr>
    </w:p>
    <w:p w:rsidR="00E55C05" w:rsidRDefault="00E55C05" w:rsidP="00402E64">
      <w:pPr>
        <w:spacing w:after="0" w:line="240" w:lineRule="auto"/>
        <w:jc w:val="both"/>
        <w:rPr>
          <w:rFonts w:ascii="Times New Roman" w:hAnsi="Times New Roman" w:cs="Times New Roman"/>
          <w:sz w:val="21"/>
          <w:szCs w:val="21"/>
        </w:rPr>
      </w:pPr>
    </w:p>
    <w:p w:rsidR="00E55C05" w:rsidRDefault="00E55C05" w:rsidP="00402E64">
      <w:pPr>
        <w:spacing w:after="0" w:line="240" w:lineRule="auto"/>
        <w:jc w:val="both"/>
        <w:rPr>
          <w:rFonts w:ascii="Times New Roman" w:hAnsi="Times New Roman" w:cs="Times New Roman"/>
          <w:sz w:val="21"/>
          <w:szCs w:val="21"/>
        </w:rPr>
      </w:pPr>
    </w:p>
    <w:p w:rsidR="00E55C05" w:rsidRDefault="00E55C05" w:rsidP="00402E64">
      <w:pPr>
        <w:spacing w:after="0" w:line="240" w:lineRule="auto"/>
        <w:jc w:val="both"/>
        <w:rPr>
          <w:rFonts w:ascii="Times New Roman" w:hAnsi="Times New Roman" w:cs="Times New Roman"/>
          <w:sz w:val="21"/>
          <w:szCs w:val="21"/>
        </w:rPr>
      </w:pPr>
    </w:p>
    <w:p w:rsidR="00E55C05" w:rsidRDefault="00E55C05" w:rsidP="00402E64">
      <w:pPr>
        <w:spacing w:after="0" w:line="240" w:lineRule="auto"/>
        <w:jc w:val="both"/>
        <w:rPr>
          <w:rFonts w:ascii="Times New Roman" w:hAnsi="Times New Roman" w:cs="Times New Roman"/>
          <w:sz w:val="21"/>
          <w:szCs w:val="21"/>
        </w:rPr>
      </w:pPr>
    </w:p>
    <w:p w:rsidR="00E55C05" w:rsidRDefault="00E55C05" w:rsidP="00402E64">
      <w:pPr>
        <w:spacing w:after="0" w:line="240" w:lineRule="auto"/>
        <w:jc w:val="both"/>
        <w:rPr>
          <w:rFonts w:ascii="Times New Roman" w:hAnsi="Times New Roman" w:cs="Times New Roman"/>
          <w:sz w:val="21"/>
          <w:szCs w:val="21"/>
        </w:rPr>
      </w:pPr>
    </w:p>
    <w:p w:rsidR="00E55C05" w:rsidRDefault="00E55C05" w:rsidP="00402E64">
      <w:pPr>
        <w:spacing w:after="0" w:line="240" w:lineRule="auto"/>
        <w:jc w:val="both"/>
        <w:rPr>
          <w:rFonts w:ascii="Times New Roman" w:hAnsi="Times New Roman" w:cs="Times New Roman"/>
          <w:sz w:val="21"/>
          <w:szCs w:val="21"/>
        </w:rPr>
      </w:pPr>
    </w:p>
    <w:p w:rsidR="00AF47BC" w:rsidRDefault="00AF47BC" w:rsidP="00BC7550">
      <w:pPr>
        <w:tabs>
          <w:tab w:val="left" w:pos="6360"/>
        </w:tabs>
        <w:spacing w:after="0" w:line="240" w:lineRule="auto"/>
        <w:jc w:val="center"/>
        <w:rPr>
          <w:rFonts w:ascii="Bookman Old Style" w:hAnsi="Bookman Old Style" w:cs="Times New Roman"/>
          <w:b/>
          <w:i/>
          <w:sz w:val="28"/>
          <w:szCs w:val="21"/>
        </w:rPr>
      </w:pPr>
      <w:r w:rsidRPr="00BC7550">
        <w:rPr>
          <w:noProof/>
          <w:sz w:val="24"/>
          <w:lang w:eastAsia="ru-RU"/>
        </w:rPr>
        <w:lastRenderedPageBreak/>
        <w:drawing>
          <wp:anchor distT="0" distB="0" distL="114300" distR="114300" simplePos="0" relativeHeight="251659264" behindDoc="0" locked="0" layoutInCell="1" allowOverlap="1" wp14:anchorId="4CF65B66" wp14:editId="221D3D0F">
            <wp:simplePos x="0" y="0"/>
            <wp:positionH relativeFrom="column">
              <wp:posOffset>3175</wp:posOffset>
            </wp:positionH>
            <wp:positionV relativeFrom="paragraph">
              <wp:posOffset>145415</wp:posOffset>
            </wp:positionV>
            <wp:extent cx="1881505" cy="1676400"/>
            <wp:effectExtent l="0" t="0" r="0" b="0"/>
            <wp:wrapThrough wrapText="bothSides">
              <wp:wrapPolygon edited="0">
                <wp:start x="0" y="0"/>
                <wp:lineTo x="0" y="21355"/>
                <wp:lineTo x="21432" y="21355"/>
                <wp:lineTo x="21432" y="0"/>
                <wp:lineTo x="0" y="0"/>
              </wp:wrapPolygon>
            </wp:wrapThrough>
            <wp:docPr id="2" name="Рисунок 2" descr="D:\Downloads\логотип 2025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логотип 2025 год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150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EE2" w:rsidRPr="00BC7550" w:rsidRDefault="00D67EE2" w:rsidP="00BC7550">
      <w:pPr>
        <w:tabs>
          <w:tab w:val="left" w:pos="6360"/>
        </w:tabs>
        <w:spacing w:after="0" w:line="240" w:lineRule="auto"/>
        <w:jc w:val="center"/>
        <w:rPr>
          <w:rFonts w:ascii="Bookman Old Style" w:hAnsi="Bookman Old Style" w:cs="Times New Roman"/>
          <w:b/>
          <w:i/>
          <w:sz w:val="28"/>
          <w:szCs w:val="21"/>
        </w:rPr>
      </w:pPr>
      <w:r w:rsidRPr="00BC7550">
        <w:rPr>
          <w:rFonts w:ascii="Bookman Old Style" w:hAnsi="Bookman Old Style" w:cs="Times New Roman"/>
          <w:b/>
          <w:i/>
          <w:sz w:val="28"/>
          <w:szCs w:val="21"/>
        </w:rPr>
        <w:t>К 80-летию ПОБЕДЫ</w:t>
      </w:r>
    </w:p>
    <w:p w:rsidR="00CD3C94" w:rsidRDefault="00D67EE2" w:rsidP="00D67EE2">
      <w:pPr>
        <w:spacing w:after="0" w:line="240" w:lineRule="auto"/>
        <w:jc w:val="both"/>
        <w:rPr>
          <w:rFonts w:ascii="Times New Roman" w:hAnsi="Times New Roman" w:cs="Times New Roman"/>
          <w:sz w:val="26"/>
          <w:szCs w:val="26"/>
        </w:rPr>
      </w:pPr>
      <w:r w:rsidRPr="004C35E0">
        <w:rPr>
          <w:rFonts w:ascii="Times New Roman" w:hAnsi="Times New Roman" w:cs="Times New Roman"/>
          <w:sz w:val="26"/>
          <w:szCs w:val="26"/>
        </w:rPr>
        <w:t xml:space="preserve">     9 мая 2025 года исполняется 80 лет со дня Великой победы Советского Союза над фашистской Германией. </w:t>
      </w:r>
    </w:p>
    <w:p w:rsidR="00D67EE2" w:rsidRPr="004C35E0" w:rsidRDefault="00CD3C94" w:rsidP="00D67EE2">
      <w:pPr>
        <w:spacing w:after="0" w:line="240" w:lineRule="auto"/>
        <w:jc w:val="both"/>
        <w:rPr>
          <w:rFonts w:ascii="Times New Roman" w:eastAsia="Times New Roman" w:hAnsi="Times New Roman" w:cs="Times New Roman"/>
          <w:color w:val="0C0C0C"/>
          <w:sz w:val="26"/>
          <w:szCs w:val="26"/>
          <w:lang w:eastAsia="ru-RU"/>
        </w:rPr>
      </w:pPr>
      <w:r>
        <w:rPr>
          <w:rFonts w:ascii="Times New Roman" w:hAnsi="Times New Roman" w:cs="Times New Roman"/>
          <w:sz w:val="26"/>
          <w:szCs w:val="26"/>
        </w:rPr>
        <w:t xml:space="preserve">     </w:t>
      </w:r>
      <w:r w:rsidR="00D67EE2" w:rsidRPr="004C35E0">
        <w:rPr>
          <w:rFonts w:ascii="Times New Roman" w:eastAsia="Times New Roman" w:hAnsi="Times New Roman" w:cs="Times New Roman"/>
          <w:color w:val="0C0C0C"/>
          <w:sz w:val="26"/>
          <w:szCs w:val="26"/>
          <w:lang w:eastAsia="ru-RU"/>
        </w:rPr>
        <w:t>Президент РФ Владимир Путин объявил 2025 год Годом защитника Отечества. Это решение имеет особую значимость в преддверии празднования 80-летия победы в Великой Отечественной войне.</w:t>
      </w:r>
    </w:p>
    <w:p w:rsidR="00D67EE2" w:rsidRPr="004C35E0" w:rsidRDefault="00D67EE2" w:rsidP="00D67EE2">
      <w:pPr>
        <w:spacing w:after="0" w:line="240" w:lineRule="auto"/>
        <w:jc w:val="both"/>
        <w:rPr>
          <w:rFonts w:ascii="Times New Roman" w:hAnsi="Times New Roman" w:cs="Times New Roman"/>
          <w:sz w:val="26"/>
          <w:szCs w:val="26"/>
        </w:rPr>
      </w:pPr>
      <w:r w:rsidRPr="004C35E0">
        <w:rPr>
          <w:rFonts w:ascii="Times New Roman" w:hAnsi="Times New Roman" w:cs="Times New Roman"/>
          <w:sz w:val="26"/>
          <w:szCs w:val="26"/>
        </w:rPr>
        <w:t xml:space="preserve">     </w:t>
      </w:r>
      <w:r w:rsidR="00556C82">
        <w:rPr>
          <w:rFonts w:ascii="Times New Roman" w:hAnsi="Times New Roman" w:cs="Times New Roman"/>
          <w:sz w:val="26"/>
          <w:szCs w:val="26"/>
        </w:rPr>
        <w:t xml:space="preserve">Мужественно и отважно сражались наши земляки на фронтах </w:t>
      </w:r>
      <w:r w:rsidRPr="004C35E0">
        <w:rPr>
          <w:rFonts w:ascii="Times New Roman" w:hAnsi="Times New Roman" w:cs="Times New Roman"/>
          <w:sz w:val="26"/>
          <w:szCs w:val="26"/>
        </w:rPr>
        <w:t>Великой Отечественной войн</w:t>
      </w:r>
      <w:r w:rsidR="00556C82">
        <w:rPr>
          <w:rFonts w:ascii="Times New Roman" w:hAnsi="Times New Roman" w:cs="Times New Roman"/>
          <w:sz w:val="26"/>
          <w:szCs w:val="26"/>
        </w:rPr>
        <w:t>ы</w:t>
      </w:r>
      <w:r w:rsidRPr="004C35E0">
        <w:rPr>
          <w:rFonts w:ascii="Times New Roman" w:hAnsi="Times New Roman" w:cs="Times New Roman"/>
          <w:sz w:val="26"/>
          <w:szCs w:val="26"/>
        </w:rPr>
        <w:t xml:space="preserve"> (1941 – 1945 гг.)</w:t>
      </w:r>
      <w:r w:rsidR="00556C82">
        <w:rPr>
          <w:rFonts w:ascii="Times New Roman" w:hAnsi="Times New Roman" w:cs="Times New Roman"/>
          <w:sz w:val="26"/>
          <w:szCs w:val="26"/>
        </w:rPr>
        <w:t>, призвано из сёл Айского сельсовета</w:t>
      </w:r>
      <w:r w:rsidRPr="004C35E0">
        <w:rPr>
          <w:rFonts w:ascii="Times New Roman" w:hAnsi="Times New Roman" w:cs="Times New Roman"/>
          <w:sz w:val="26"/>
          <w:szCs w:val="26"/>
        </w:rPr>
        <w:t xml:space="preserve"> 800 человек, более половины из них не вернулись;</w:t>
      </w:r>
    </w:p>
    <w:p w:rsidR="00D67EE2" w:rsidRPr="004C35E0" w:rsidRDefault="00CD3C94" w:rsidP="00D67EE2">
      <w:pPr>
        <w:pStyle w:val="ac"/>
        <w:numPr>
          <w:ilvl w:val="0"/>
          <w:numId w:val="28"/>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 xml:space="preserve">в </w:t>
      </w:r>
      <w:r w:rsidR="00D67EE2" w:rsidRPr="004C35E0">
        <w:rPr>
          <w:rFonts w:ascii="Times New Roman" w:hAnsi="Times New Roman" w:cs="Times New Roman"/>
          <w:sz w:val="26"/>
          <w:szCs w:val="26"/>
        </w:rPr>
        <w:t>Российско-</w:t>
      </w:r>
      <w:r>
        <w:rPr>
          <w:rFonts w:ascii="Times New Roman" w:hAnsi="Times New Roman" w:cs="Times New Roman"/>
          <w:sz w:val="26"/>
          <w:szCs w:val="26"/>
        </w:rPr>
        <w:t>к</w:t>
      </w:r>
      <w:r w:rsidR="00D67EE2" w:rsidRPr="004C35E0">
        <w:rPr>
          <w:rFonts w:ascii="Times New Roman" w:hAnsi="Times New Roman" w:cs="Times New Roman"/>
          <w:sz w:val="26"/>
          <w:szCs w:val="26"/>
        </w:rPr>
        <w:t>итайск</w:t>
      </w:r>
      <w:r>
        <w:rPr>
          <w:rFonts w:ascii="Times New Roman" w:hAnsi="Times New Roman" w:cs="Times New Roman"/>
          <w:sz w:val="26"/>
          <w:szCs w:val="26"/>
        </w:rPr>
        <w:t>ом</w:t>
      </w:r>
      <w:r w:rsidR="00D67EE2" w:rsidRPr="004C35E0">
        <w:rPr>
          <w:rFonts w:ascii="Times New Roman" w:hAnsi="Times New Roman" w:cs="Times New Roman"/>
          <w:sz w:val="26"/>
          <w:szCs w:val="26"/>
        </w:rPr>
        <w:t xml:space="preserve"> конфликт</w:t>
      </w:r>
      <w:r>
        <w:rPr>
          <w:rFonts w:ascii="Times New Roman" w:hAnsi="Times New Roman" w:cs="Times New Roman"/>
          <w:sz w:val="26"/>
          <w:szCs w:val="26"/>
        </w:rPr>
        <w:t>е</w:t>
      </w:r>
      <w:r w:rsidR="00D67EE2" w:rsidRPr="004C35E0">
        <w:rPr>
          <w:rFonts w:ascii="Times New Roman" w:hAnsi="Times New Roman" w:cs="Times New Roman"/>
          <w:sz w:val="26"/>
          <w:szCs w:val="26"/>
        </w:rPr>
        <w:t xml:space="preserve"> (остров Даманский), 1969 г. </w:t>
      </w:r>
      <w:r w:rsidR="00556C82">
        <w:rPr>
          <w:rFonts w:ascii="Times New Roman" w:hAnsi="Times New Roman" w:cs="Times New Roman"/>
          <w:sz w:val="26"/>
          <w:szCs w:val="26"/>
        </w:rPr>
        <w:t>участвовал</w:t>
      </w:r>
      <w:r w:rsidR="00556C82" w:rsidRPr="004C35E0">
        <w:rPr>
          <w:rFonts w:ascii="Times New Roman" w:hAnsi="Times New Roman" w:cs="Times New Roman"/>
          <w:sz w:val="26"/>
          <w:szCs w:val="26"/>
        </w:rPr>
        <w:t xml:space="preserve"> </w:t>
      </w:r>
      <w:r w:rsidR="00D67EE2" w:rsidRPr="004C35E0">
        <w:rPr>
          <w:rFonts w:ascii="Times New Roman" w:hAnsi="Times New Roman" w:cs="Times New Roman"/>
          <w:sz w:val="26"/>
          <w:szCs w:val="26"/>
        </w:rPr>
        <w:t>1 человек;</w:t>
      </w:r>
    </w:p>
    <w:p w:rsidR="00D67EE2" w:rsidRPr="004C35E0" w:rsidRDefault="00CD3C94" w:rsidP="00D67EE2">
      <w:pPr>
        <w:pStyle w:val="ac"/>
        <w:numPr>
          <w:ilvl w:val="0"/>
          <w:numId w:val="28"/>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 xml:space="preserve">в </w:t>
      </w:r>
      <w:r w:rsidR="00D67EE2" w:rsidRPr="004C35E0">
        <w:rPr>
          <w:rFonts w:ascii="Times New Roman" w:hAnsi="Times New Roman" w:cs="Times New Roman"/>
          <w:sz w:val="26"/>
          <w:szCs w:val="26"/>
        </w:rPr>
        <w:t>Афганск</w:t>
      </w:r>
      <w:r>
        <w:rPr>
          <w:rFonts w:ascii="Times New Roman" w:hAnsi="Times New Roman" w:cs="Times New Roman"/>
          <w:sz w:val="26"/>
          <w:szCs w:val="26"/>
        </w:rPr>
        <w:t>ой</w:t>
      </w:r>
      <w:r w:rsidR="00D67EE2" w:rsidRPr="004C35E0">
        <w:rPr>
          <w:rFonts w:ascii="Times New Roman" w:hAnsi="Times New Roman" w:cs="Times New Roman"/>
          <w:sz w:val="26"/>
          <w:szCs w:val="26"/>
        </w:rPr>
        <w:t xml:space="preserve"> войн</w:t>
      </w:r>
      <w:r>
        <w:rPr>
          <w:rFonts w:ascii="Times New Roman" w:hAnsi="Times New Roman" w:cs="Times New Roman"/>
          <w:sz w:val="26"/>
          <w:szCs w:val="26"/>
        </w:rPr>
        <w:t>е</w:t>
      </w:r>
      <w:r w:rsidR="00D67EE2" w:rsidRPr="004C35E0">
        <w:rPr>
          <w:rFonts w:ascii="Times New Roman" w:hAnsi="Times New Roman" w:cs="Times New Roman"/>
          <w:sz w:val="26"/>
          <w:szCs w:val="26"/>
        </w:rPr>
        <w:t xml:space="preserve"> (конфликт 1979 – 1989 гг.) – 5 человек;</w:t>
      </w:r>
    </w:p>
    <w:p w:rsidR="00D67EE2" w:rsidRPr="004C35E0" w:rsidRDefault="00CD3C94" w:rsidP="00D67EE2">
      <w:pPr>
        <w:pStyle w:val="ac"/>
        <w:numPr>
          <w:ilvl w:val="0"/>
          <w:numId w:val="28"/>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 xml:space="preserve">в </w:t>
      </w:r>
      <w:r w:rsidR="00D67EE2" w:rsidRPr="004C35E0">
        <w:rPr>
          <w:rFonts w:ascii="Times New Roman" w:hAnsi="Times New Roman" w:cs="Times New Roman"/>
          <w:sz w:val="26"/>
          <w:szCs w:val="26"/>
        </w:rPr>
        <w:t>Российско-</w:t>
      </w:r>
      <w:r>
        <w:rPr>
          <w:rFonts w:ascii="Times New Roman" w:hAnsi="Times New Roman" w:cs="Times New Roman"/>
          <w:sz w:val="26"/>
          <w:szCs w:val="26"/>
        </w:rPr>
        <w:t>ч</w:t>
      </w:r>
      <w:r w:rsidR="00D67EE2" w:rsidRPr="004C35E0">
        <w:rPr>
          <w:rFonts w:ascii="Times New Roman" w:hAnsi="Times New Roman" w:cs="Times New Roman"/>
          <w:sz w:val="26"/>
          <w:szCs w:val="26"/>
        </w:rPr>
        <w:t>еченск</w:t>
      </w:r>
      <w:r>
        <w:rPr>
          <w:rFonts w:ascii="Times New Roman" w:hAnsi="Times New Roman" w:cs="Times New Roman"/>
          <w:sz w:val="26"/>
          <w:szCs w:val="26"/>
        </w:rPr>
        <w:t>ом</w:t>
      </w:r>
      <w:r w:rsidR="00D67EE2" w:rsidRPr="004C35E0">
        <w:rPr>
          <w:rFonts w:ascii="Times New Roman" w:hAnsi="Times New Roman" w:cs="Times New Roman"/>
          <w:sz w:val="26"/>
          <w:szCs w:val="26"/>
        </w:rPr>
        <w:t xml:space="preserve"> конфликт</w:t>
      </w:r>
      <w:r>
        <w:rPr>
          <w:rFonts w:ascii="Times New Roman" w:hAnsi="Times New Roman" w:cs="Times New Roman"/>
          <w:sz w:val="26"/>
          <w:szCs w:val="26"/>
        </w:rPr>
        <w:t>е</w:t>
      </w:r>
      <w:r w:rsidR="00D67EE2" w:rsidRPr="004C35E0">
        <w:rPr>
          <w:rFonts w:ascii="Times New Roman" w:hAnsi="Times New Roman" w:cs="Times New Roman"/>
          <w:sz w:val="26"/>
          <w:szCs w:val="26"/>
        </w:rPr>
        <w:t xml:space="preserve"> (</w:t>
      </w:r>
      <w:r>
        <w:rPr>
          <w:rFonts w:ascii="Times New Roman" w:hAnsi="Times New Roman" w:cs="Times New Roman"/>
          <w:sz w:val="26"/>
          <w:szCs w:val="26"/>
        </w:rPr>
        <w:t xml:space="preserve">1994 – 1996 гг., </w:t>
      </w:r>
      <w:r w:rsidR="00AC55AA">
        <w:rPr>
          <w:rFonts w:ascii="Times New Roman" w:hAnsi="Times New Roman" w:cs="Times New Roman"/>
          <w:sz w:val="26"/>
          <w:szCs w:val="26"/>
        </w:rPr>
        <w:t>1999 – 2006 гг.</w:t>
      </w:r>
      <w:r w:rsidR="00D67EE2" w:rsidRPr="004C35E0">
        <w:rPr>
          <w:rFonts w:ascii="Times New Roman" w:hAnsi="Times New Roman" w:cs="Times New Roman"/>
          <w:sz w:val="26"/>
          <w:szCs w:val="26"/>
        </w:rPr>
        <w:t>) – 20 человек;</w:t>
      </w:r>
    </w:p>
    <w:p w:rsidR="00D67EE2" w:rsidRPr="004C35E0" w:rsidRDefault="00CD3C94" w:rsidP="00D67EE2">
      <w:pPr>
        <w:pStyle w:val="ac"/>
        <w:numPr>
          <w:ilvl w:val="0"/>
          <w:numId w:val="28"/>
        </w:numPr>
        <w:spacing w:after="0" w:line="240" w:lineRule="auto"/>
        <w:ind w:left="284" w:hanging="284"/>
        <w:rPr>
          <w:rFonts w:ascii="Times New Roman" w:hAnsi="Times New Roman" w:cs="Times New Roman"/>
          <w:sz w:val="26"/>
          <w:szCs w:val="26"/>
        </w:rPr>
      </w:pPr>
      <w:r>
        <w:rPr>
          <w:rFonts w:ascii="Times New Roman" w:hAnsi="Times New Roman" w:cs="Times New Roman"/>
          <w:sz w:val="26"/>
          <w:szCs w:val="26"/>
        </w:rPr>
        <w:t>в</w:t>
      </w:r>
      <w:r w:rsidR="00D67EE2" w:rsidRPr="004C35E0">
        <w:rPr>
          <w:rFonts w:ascii="Times New Roman" w:hAnsi="Times New Roman" w:cs="Times New Roman"/>
          <w:sz w:val="26"/>
          <w:szCs w:val="26"/>
        </w:rPr>
        <w:t xml:space="preserve"> настоящее время в СВО на Украине участвуют более 30 человек, </w:t>
      </w:r>
      <w:r w:rsidR="00AC55AA">
        <w:rPr>
          <w:rFonts w:ascii="Times New Roman" w:hAnsi="Times New Roman" w:cs="Times New Roman"/>
          <w:sz w:val="26"/>
          <w:szCs w:val="26"/>
        </w:rPr>
        <w:t>11</w:t>
      </w:r>
      <w:r w:rsidR="00D67EE2" w:rsidRPr="004C35E0">
        <w:rPr>
          <w:rFonts w:ascii="Times New Roman" w:hAnsi="Times New Roman" w:cs="Times New Roman"/>
          <w:sz w:val="26"/>
          <w:szCs w:val="26"/>
        </w:rPr>
        <w:t xml:space="preserve"> человек погибло.</w:t>
      </w:r>
    </w:p>
    <w:p w:rsidR="00D67EE2" w:rsidRPr="004C35E0" w:rsidRDefault="00D67EE2" w:rsidP="00D67EE2">
      <w:pPr>
        <w:spacing w:after="0" w:line="240" w:lineRule="auto"/>
        <w:jc w:val="center"/>
        <w:rPr>
          <w:rFonts w:ascii="Times New Roman" w:hAnsi="Times New Roman" w:cs="Times New Roman"/>
          <w:b/>
          <w:i/>
          <w:sz w:val="26"/>
          <w:szCs w:val="26"/>
        </w:rPr>
      </w:pPr>
      <w:r w:rsidRPr="004C35E0">
        <w:rPr>
          <w:rFonts w:ascii="Times New Roman" w:hAnsi="Times New Roman" w:cs="Times New Roman"/>
          <w:b/>
          <w:i/>
          <w:sz w:val="26"/>
          <w:szCs w:val="26"/>
        </w:rPr>
        <w:t xml:space="preserve">Уважаемые земляки, </w:t>
      </w:r>
    </w:p>
    <w:p w:rsidR="00DD539F" w:rsidRDefault="00D67EE2" w:rsidP="00D67EE2">
      <w:pPr>
        <w:spacing w:after="0" w:line="240" w:lineRule="auto"/>
        <w:jc w:val="center"/>
        <w:rPr>
          <w:rFonts w:ascii="Times New Roman" w:hAnsi="Times New Roman" w:cs="Times New Roman"/>
          <w:b/>
          <w:i/>
          <w:sz w:val="26"/>
          <w:szCs w:val="26"/>
        </w:rPr>
      </w:pPr>
      <w:r w:rsidRPr="004C35E0">
        <w:rPr>
          <w:rFonts w:ascii="Times New Roman" w:hAnsi="Times New Roman" w:cs="Times New Roman"/>
          <w:b/>
          <w:i/>
          <w:sz w:val="26"/>
          <w:szCs w:val="26"/>
        </w:rPr>
        <w:t xml:space="preserve">Администрация Айского сельсовета просит Вас принять активное участие в написании </w:t>
      </w:r>
    </w:p>
    <w:p w:rsidR="004C35E0" w:rsidRDefault="00D67EE2" w:rsidP="00D67EE2">
      <w:pPr>
        <w:spacing w:after="0" w:line="240" w:lineRule="auto"/>
        <w:jc w:val="center"/>
        <w:rPr>
          <w:rFonts w:ascii="Times New Roman" w:hAnsi="Times New Roman" w:cs="Times New Roman"/>
          <w:b/>
          <w:i/>
          <w:sz w:val="26"/>
          <w:szCs w:val="26"/>
        </w:rPr>
      </w:pPr>
      <w:r w:rsidRPr="004C35E0">
        <w:rPr>
          <w:rFonts w:ascii="Times New Roman" w:hAnsi="Times New Roman" w:cs="Times New Roman"/>
          <w:b/>
          <w:i/>
          <w:sz w:val="26"/>
          <w:szCs w:val="26"/>
        </w:rPr>
        <w:t xml:space="preserve">Летописи Великой Победы села. Приносите свои воспоминания, фронтовые письма, </w:t>
      </w:r>
    </w:p>
    <w:p w:rsidR="00D67EE2" w:rsidRPr="004C35E0" w:rsidRDefault="00D67EE2" w:rsidP="00D67EE2">
      <w:pPr>
        <w:spacing w:after="0" w:line="240" w:lineRule="auto"/>
        <w:jc w:val="center"/>
        <w:rPr>
          <w:rFonts w:ascii="Times New Roman" w:hAnsi="Times New Roman" w:cs="Times New Roman"/>
          <w:b/>
          <w:i/>
          <w:sz w:val="26"/>
          <w:szCs w:val="26"/>
        </w:rPr>
      </w:pPr>
      <w:r w:rsidRPr="004C35E0">
        <w:rPr>
          <w:rFonts w:ascii="Times New Roman" w:hAnsi="Times New Roman" w:cs="Times New Roman"/>
          <w:b/>
          <w:i/>
          <w:sz w:val="26"/>
          <w:szCs w:val="26"/>
        </w:rPr>
        <w:t xml:space="preserve">фотографии военных лет своих родственников и земляков, участвовавших в локальных конфликтах и войнах, в Айскую библиотеку или Айский сельский музей. </w:t>
      </w:r>
    </w:p>
    <w:p w:rsidR="00D67EE2" w:rsidRPr="004C35E0" w:rsidRDefault="00D67EE2" w:rsidP="00D67EE2">
      <w:pPr>
        <w:spacing w:after="0" w:line="240" w:lineRule="auto"/>
        <w:jc w:val="center"/>
        <w:rPr>
          <w:rFonts w:ascii="Times New Roman" w:hAnsi="Times New Roman" w:cs="Times New Roman"/>
          <w:b/>
          <w:i/>
          <w:sz w:val="26"/>
          <w:szCs w:val="26"/>
        </w:rPr>
      </w:pPr>
      <w:r w:rsidRPr="004C35E0">
        <w:rPr>
          <w:rFonts w:ascii="Times New Roman" w:hAnsi="Times New Roman" w:cs="Times New Roman"/>
          <w:b/>
          <w:i/>
          <w:sz w:val="26"/>
          <w:szCs w:val="26"/>
        </w:rPr>
        <w:t>Память о земляках, участниках локальных конфликтов и войн, должна жить вечно.</w:t>
      </w:r>
    </w:p>
    <w:p w:rsidR="00D67EE2" w:rsidRPr="0068518A" w:rsidRDefault="00D67EE2" w:rsidP="00D67EE2">
      <w:pPr>
        <w:spacing w:after="0" w:line="240" w:lineRule="auto"/>
        <w:jc w:val="right"/>
        <w:rPr>
          <w:rFonts w:ascii="Times New Roman" w:hAnsi="Times New Roman" w:cs="Times New Roman"/>
          <w:i/>
          <w:szCs w:val="24"/>
        </w:rPr>
      </w:pPr>
      <w:r w:rsidRPr="0068518A">
        <w:rPr>
          <w:rFonts w:ascii="Times New Roman" w:hAnsi="Times New Roman" w:cs="Times New Roman"/>
          <w:i/>
          <w:szCs w:val="24"/>
        </w:rPr>
        <w:t>Информацию предоставил</w:t>
      </w:r>
    </w:p>
    <w:p w:rsidR="00D67EE2" w:rsidRPr="0068518A" w:rsidRDefault="00D67EE2" w:rsidP="0068518A">
      <w:pPr>
        <w:spacing w:after="0" w:line="240" w:lineRule="auto"/>
        <w:jc w:val="right"/>
        <w:rPr>
          <w:rFonts w:ascii="Times New Roman" w:hAnsi="Times New Roman" w:cs="Times New Roman"/>
          <w:i/>
          <w:sz w:val="18"/>
          <w:szCs w:val="20"/>
        </w:rPr>
      </w:pPr>
      <w:r w:rsidRPr="0068518A">
        <w:rPr>
          <w:rFonts w:ascii="Times New Roman" w:hAnsi="Times New Roman" w:cs="Times New Roman"/>
          <w:i/>
          <w:szCs w:val="24"/>
        </w:rPr>
        <w:t xml:space="preserve">методист центра «Алтай» </w:t>
      </w:r>
      <w:r w:rsidR="00C27381" w:rsidRPr="0068518A">
        <w:rPr>
          <w:rFonts w:ascii="Times New Roman" w:hAnsi="Times New Roman" w:cs="Times New Roman"/>
          <w:i/>
          <w:szCs w:val="24"/>
        </w:rPr>
        <w:t>В.М</w:t>
      </w:r>
      <w:r w:rsidR="00C27381">
        <w:rPr>
          <w:rFonts w:ascii="Times New Roman" w:hAnsi="Times New Roman" w:cs="Times New Roman"/>
          <w:i/>
          <w:szCs w:val="24"/>
        </w:rPr>
        <w:t>.</w:t>
      </w:r>
      <w:r w:rsidR="00C27381" w:rsidRPr="0068518A">
        <w:rPr>
          <w:rFonts w:ascii="Times New Roman" w:hAnsi="Times New Roman" w:cs="Times New Roman"/>
          <w:i/>
          <w:szCs w:val="24"/>
        </w:rPr>
        <w:t xml:space="preserve"> </w:t>
      </w:r>
      <w:r w:rsidRPr="0068518A">
        <w:rPr>
          <w:rFonts w:ascii="Times New Roman" w:hAnsi="Times New Roman" w:cs="Times New Roman"/>
          <w:i/>
          <w:szCs w:val="24"/>
        </w:rPr>
        <w:t>Афанасьев</w:t>
      </w:r>
    </w:p>
    <w:p w:rsidR="004C35E0" w:rsidRDefault="005C4DC5" w:rsidP="009215E8">
      <w:pPr>
        <w:spacing w:after="0" w:line="240" w:lineRule="auto"/>
        <w:jc w:val="center"/>
        <w:rPr>
          <w:rFonts w:ascii="Bookman Old Style" w:hAnsi="Bookman Old Style" w:cs="Times New Roman"/>
          <w:b/>
          <w:bCs/>
          <w:i/>
          <w:iCs/>
          <w:sz w:val="20"/>
          <w:szCs w:val="20"/>
        </w:rPr>
      </w:pPr>
      <w:r>
        <w:rPr>
          <w:rFonts w:ascii="Bookman Old Style" w:hAnsi="Bookman Old Style" w:cs="Times New Roman"/>
          <w:b/>
          <w:bCs/>
          <w:i/>
          <w:iCs/>
          <w:noProof/>
          <w:sz w:val="20"/>
          <w:szCs w:val="20"/>
          <w:lang w:eastAsia="ru-RU"/>
        </w:rPr>
        <w:pict>
          <v:rect id="_x0000_s1059" style="position:absolute;left:0;text-align:left;margin-left:-8.75pt;margin-top:14.15pt;width:326.25pt;height:468.65pt;z-index:251701248" strokecolor="#7f7f7f [1612]">
            <v:textbox>
              <w:txbxContent>
                <w:p w:rsidR="00437859" w:rsidRPr="00437859" w:rsidRDefault="00437859" w:rsidP="00437859">
                  <w:pPr>
                    <w:spacing w:after="0" w:line="240" w:lineRule="auto"/>
                    <w:jc w:val="right"/>
                    <w:rPr>
                      <w:rFonts w:ascii="Bookman Old Style" w:hAnsi="Bookman Old Style" w:cs="Times New Roman"/>
                      <w:b/>
                      <w:i/>
                      <w:sz w:val="10"/>
                      <w:szCs w:val="10"/>
                    </w:rPr>
                  </w:pPr>
                </w:p>
                <w:p w:rsidR="00B32112" w:rsidRDefault="00B32112" w:rsidP="00437859">
                  <w:pPr>
                    <w:spacing w:after="0" w:line="240" w:lineRule="auto"/>
                    <w:jc w:val="right"/>
                    <w:rPr>
                      <w:rFonts w:ascii="Bookman Old Style" w:hAnsi="Bookman Old Style" w:cs="Times New Roman"/>
                      <w:b/>
                      <w:i/>
                      <w:szCs w:val="20"/>
                    </w:rPr>
                  </w:pPr>
                  <w:r w:rsidRPr="006536C8">
                    <w:rPr>
                      <w:rFonts w:ascii="Bookman Old Style" w:hAnsi="Bookman Old Style" w:cs="Times New Roman"/>
                      <w:b/>
                      <w:i/>
                      <w:szCs w:val="20"/>
                    </w:rPr>
                    <w:t>Юбилейная история</w:t>
                  </w:r>
                </w:p>
                <w:p w:rsidR="00437859" w:rsidRPr="00437859" w:rsidRDefault="00437859" w:rsidP="00437859">
                  <w:pPr>
                    <w:spacing w:after="0" w:line="240" w:lineRule="auto"/>
                    <w:jc w:val="right"/>
                    <w:rPr>
                      <w:rFonts w:ascii="Bookman Old Style" w:hAnsi="Bookman Old Style" w:cs="Times New Roman"/>
                      <w:b/>
                      <w:i/>
                      <w:sz w:val="10"/>
                      <w:szCs w:val="10"/>
                    </w:rPr>
                  </w:pPr>
                </w:p>
                <w:p w:rsidR="00B32112" w:rsidRPr="002F152F" w:rsidRDefault="00B32112" w:rsidP="00437859">
                  <w:pPr>
                    <w:spacing w:after="0" w:line="240" w:lineRule="auto"/>
                    <w:jc w:val="both"/>
                    <w:rPr>
                      <w:rFonts w:ascii="Times New Roman" w:hAnsi="Times New Roman" w:cs="Times New Roman"/>
                      <w:sz w:val="21"/>
                      <w:szCs w:val="21"/>
                    </w:rPr>
                  </w:pPr>
                  <w:r w:rsidRPr="002F152F">
                    <w:rPr>
                      <w:rFonts w:ascii="Times New Roman" w:hAnsi="Times New Roman" w:cs="Times New Roman"/>
                      <w:b/>
                      <w:sz w:val="21"/>
                      <w:szCs w:val="21"/>
                    </w:rPr>
                    <w:t xml:space="preserve">     КОРЧУГАНОВА ВАЛЕНТИНА СЕРГЕЕВНА</w:t>
                  </w:r>
                  <w:r w:rsidRPr="002F152F">
                    <w:rPr>
                      <w:rFonts w:ascii="Times New Roman" w:hAnsi="Times New Roman" w:cs="Times New Roman"/>
                      <w:sz w:val="21"/>
                      <w:szCs w:val="21"/>
                    </w:rPr>
                    <w:t xml:space="preserve"> родилась 2 января 1945 года. Детство прошло в тяжёлые послевоенные годы в подсобном хозяйстве, теперь это посёлок Катунь. Отец Долгов Сергей Иосифович вернулся с фронта инвалидном, без руки, а мама Анастасия Васильевна была приезжей, работала лаборантом по молоку. В семье у них было трое детей, Валя была старшая. В 1950 году мама умерла, и дети остались с отцом. Младшему Николаю было тогда только 1 год и два месяца. Отцу предлагали забрать детей в Детский дом, но он не отдал и вскоре женился на вдове фронтовика Федосье Федоровне, у которой тоже было 4 детей. Так вот образовалась самая большая семья в поселке, а вскоре у Вали родился ещё один брат - Владимир. Училась Валентина сначала в поселке, где было 4 класса, а затем в Ае. Ходили и утром и после школы пешком. Моста через Айку не было, переходили вброд, разувались и переходили, а весной, когда речка разливалась иногда мальчишки старшеклассники переносили младших на себе. После 7 класса Валентина больше не пошла в школу, стала помогать отцу на работе. Жалко его было. Работала везде, куда пошлют: телятницей, пасла овец, подменяла доярок, свинарок, скотников и конюхов.  Замуж вышла в Верх-Аю в 1962 году за Корчуганова Юрия Андреевича. В Верх Ае тоже везде работала. Помогала летом мужу на пасеке, а зимой - разнорабочей. Три года проработала в детском саду, а потом больше 20 лет ветсанитаром на ферме совхоза Айский, и отсюда ушла на пенсию. </w:t>
                  </w:r>
                </w:p>
                <w:p w:rsidR="002F152F" w:rsidRDefault="00B32112" w:rsidP="002F152F">
                  <w:pPr>
                    <w:spacing w:after="0" w:line="240" w:lineRule="auto"/>
                    <w:jc w:val="both"/>
                    <w:rPr>
                      <w:rFonts w:ascii="Times New Roman" w:hAnsi="Times New Roman" w:cs="Times New Roman"/>
                      <w:szCs w:val="21"/>
                    </w:rPr>
                  </w:pPr>
                  <w:r w:rsidRPr="002F152F">
                    <w:rPr>
                      <w:rFonts w:ascii="Times New Roman" w:hAnsi="Times New Roman" w:cs="Times New Roman"/>
                      <w:sz w:val="21"/>
                      <w:szCs w:val="21"/>
                    </w:rPr>
                    <w:t xml:space="preserve">     С Юрием Андреевичем они прожили больше 50 лет. В браке родились трое детей, а теперь уже семь внуков и пять правнуков. Валентина Сергеевна большая труженица, вот уже три года живёт одна, но всё ещё держит несколько ульев с пчёлами, садит огород. Мы, дети, внуки и правнуки очень любим и уважением её. Она хорошая мама, тёща, свекровь. Дай Бог ей здоровья ещё на долгие, долгие годы.</w:t>
                  </w:r>
                  <w:r w:rsidR="002F152F" w:rsidRPr="002F152F">
                    <w:rPr>
                      <w:rFonts w:ascii="Times New Roman" w:hAnsi="Times New Roman" w:cs="Times New Roman"/>
                      <w:szCs w:val="21"/>
                    </w:rPr>
                    <w:t xml:space="preserve"> </w:t>
                  </w:r>
                </w:p>
                <w:p w:rsidR="002D5BA5" w:rsidRDefault="002F152F" w:rsidP="002F152F">
                  <w:pPr>
                    <w:spacing w:after="0" w:line="240" w:lineRule="auto"/>
                    <w:jc w:val="center"/>
                    <w:rPr>
                      <w:rFonts w:ascii="Times New Roman" w:hAnsi="Times New Roman" w:cs="Times New Roman"/>
                      <w:b/>
                      <w:szCs w:val="21"/>
                    </w:rPr>
                  </w:pPr>
                  <w:r w:rsidRPr="002D5BA5">
                    <w:rPr>
                      <w:rFonts w:ascii="Times New Roman" w:hAnsi="Times New Roman" w:cs="Times New Roman"/>
                      <w:b/>
                      <w:szCs w:val="21"/>
                    </w:rPr>
                    <w:t xml:space="preserve">Поздравляем Валентину Сергеевну </w:t>
                  </w:r>
                </w:p>
                <w:p w:rsidR="002F152F" w:rsidRPr="002D5BA5" w:rsidRDefault="002F152F" w:rsidP="002F152F">
                  <w:pPr>
                    <w:spacing w:after="0" w:line="240" w:lineRule="auto"/>
                    <w:jc w:val="center"/>
                    <w:rPr>
                      <w:rFonts w:ascii="Times New Roman" w:hAnsi="Times New Roman" w:cs="Times New Roman"/>
                      <w:b/>
                      <w:szCs w:val="21"/>
                    </w:rPr>
                  </w:pPr>
                  <w:r w:rsidRPr="002D5BA5">
                    <w:rPr>
                      <w:rFonts w:ascii="Times New Roman" w:hAnsi="Times New Roman" w:cs="Times New Roman"/>
                      <w:b/>
                      <w:szCs w:val="21"/>
                    </w:rPr>
                    <w:t>с юбилеем!</w:t>
                  </w:r>
                </w:p>
                <w:p w:rsidR="002F152F" w:rsidRPr="002D5BA5" w:rsidRDefault="002F152F" w:rsidP="002F152F">
                  <w:pPr>
                    <w:spacing w:after="0" w:line="240" w:lineRule="auto"/>
                    <w:jc w:val="center"/>
                    <w:rPr>
                      <w:rFonts w:ascii="Times New Roman" w:hAnsi="Times New Roman" w:cs="Times New Roman"/>
                      <w:b/>
                      <w:szCs w:val="21"/>
                    </w:rPr>
                  </w:pPr>
                  <w:r w:rsidRPr="002D5BA5">
                    <w:rPr>
                      <w:rFonts w:ascii="Times New Roman" w:hAnsi="Times New Roman" w:cs="Times New Roman"/>
                      <w:b/>
                      <w:szCs w:val="21"/>
                    </w:rPr>
                    <w:t>Желаем доброго здоровья, тепла, любви и радости!</w:t>
                  </w:r>
                </w:p>
                <w:p w:rsidR="002F152F" w:rsidRPr="00F55B25" w:rsidRDefault="002F152F" w:rsidP="002F152F">
                  <w:pPr>
                    <w:spacing w:after="0" w:line="240" w:lineRule="auto"/>
                    <w:jc w:val="right"/>
                    <w:rPr>
                      <w:rFonts w:ascii="Times New Roman" w:hAnsi="Times New Roman" w:cs="Times New Roman"/>
                      <w:i/>
                      <w:sz w:val="21"/>
                      <w:szCs w:val="21"/>
                    </w:rPr>
                  </w:pPr>
                  <w:r w:rsidRPr="00F55B25">
                    <w:rPr>
                      <w:rFonts w:ascii="Times New Roman" w:hAnsi="Times New Roman" w:cs="Times New Roman"/>
                      <w:i/>
                      <w:sz w:val="21"/>
                      <w:szCs w:val="21"/>
                    </w:rPr>
                    <w:t>Администрация Айского сельсовета,</w:t>
                  </w:r>
                </w:p>
                <w:p w:rsidR="007C0F47" w:rsidRPr="002F152F" w:rsidRDefault="002F152F" w:rsidP="002F152F">
                  <w:pPr>
                    <w:spacing w:after="0" w:line="240" w:lineRule="auto"/>
                    <w:jc w:val="right"/>
                    <w:rPr>
                      <w:rFonts w:ascii="Times New Roman" w:hAnsi="Times New Roman" w:cs="Times New Roman"/>
                      <w:sz w:val="21"/>
                      <w:szCs w:val="21"/>
                    </w:rPr>
                  </w:pPr>
                  <w:r w:rsidRPr="00F55B25">
                    <w:rPr>
                      <w:rFonts w:ascii="Times New Roman" w:hAnsi="Times New Roman" w:cs="Times New Roman"/>
                      <w:i/>
                      <w:sz w:val="21"/>
                      <w:szCs w:val="21"/>
                    </w:rPr>
                    <w:t xml:space="preserve"> Совет ветеранов</w:t>
                  </w:r>
                </w:p>
              </w:txbxContent>
            </v:textbox>
          </v:rect>
        </w:pict>
      </w:r>
    </w:p>
    <w:p w:rsidR="00D61A6D" w:rsidRDefault="005C4DC5" w:rsidP="00437859">
      <w:pPr>
        <w:tabs>
          <w:tab w:val="left" w:pos="6570"/>
        </w:tabs>
        <w:spacing w:after="0" w:line="240" w:lineRule="auto"/>
        <w:rPr>
          <w:rFonts w:ascii="Bookman Old Style" w:hAnsi="Bookman Old Style" w:cs="Times New Roman"/>
          <w:b/>
          <w:bCs/>
          <w:i/>
          <w:iCs/>
          <w:sz w:val="20"/>
          <w:szCs w:val="20"/>
        </w:rPr>
      </w:pPr>
      <w:r>
        <w:rPr>
          <w:rFonts w:ascii="Bookman Old Style" w:hAnsi="Bookman Old Style" w:cs="Times New Roman"/>
          <w:b/>
          <w:bCs/>
          <w:i/>
          <w:iCs/>
          <w:noProof/>
          <w:sz w:val="20"/>
          <w:szCs w:val="20"/>
          <w:lang w:eastAsia="ru-RU"/>
        </w:rPr>
        <w:pict>
          <v:rect id="_x0000_s1061" style="position:absolute;margin-left:317.5pt;margin-top:2.4pt;width:251.5pt;height:468.65pt;z-index:251702272" strokecolor="#7f7f7f [1612]">
            <v:textbox>
              <w:txbxContent>
                <w:p w:rsidR="00AF47BC" w:rsidRPr="00AF47BC" w:rsidRDefault="00AF47BC" w:rsidP="00F57AA9">
                  <w:pPr>
                    <w:spacing w:after="0" w:line="240" w:lineRule="auto"/>
                    <w:jc w:val="right"/>
                    <w:rPr>
                      <w:rFonts w:ascii="Bookman Old Style" w:hAnsi="Bookman Old Style" w:cs="Times New Roman"/>
                      <w:b/>
                      <w:i/>
                      <w:sz w:val="10"/>
                      <w:szCs w:val="10"/>
                    </w:rPr>
                  </w:pPr>
                </w:p>
                <w:p w:rsidR="00F57AA9" w:rsidRPr="00067391" w:rsidRDefault="00F57AA9" w:rsidP="00F57AA9">
                  <w:pPr>
                    <w:spacing w:after="0" w:line="240" w:lineRule="auto"/>
                    <w:jc w:val="right"/>
                    <w:rPr>
                      <w:rFonts w:ascii="Bookman Old Style" w:hAnsi="Bookman Old Style" w:cs="Times New Roman"/>
                      <w:b/>
                      <w:i/>
                      <w:szCs w:val="21"/>
                    </w:rPr>
                  </w:pPr>
                  <w:r w:rsidRPr="00067391">
                    <w:rPr>
                      <w:rFonts w:ascii="Bookman Old Style" w:hAnsi="Bookman Old Style" w:cs="Times New Roman"/>
                      <w:b/>
                      <w:i/>
                      <w:szCs w:val="21"/>
                    </w:rPr>
                    <w:t xml:space="preserve">В </w:t>
                  </w:r>
                  <w:r>
                    <w:rPr>
                      <w:rFonts w:ascii="Bookman Old Style" w:hAnsi="Bookman Old Style" w:cs="Times New Roman"/>
                      <w:b/>
                      <w:i/>
                      <w:szCs w:val="21"/>
                    </w:rPr>
                    <w:t>фе</w:t>
                  </w:r>
                  <w:r w:rsidRPr="00067391">
                    <w:rPr>
                      <w:rFonts w:ascii="Bookman Old Style" w:hAnsi="Bookman Old Style" w:cs="Times New Roman"/>
                      <w:b/>
                      <w:i/>
                      <w:szCs w:val="21"/>
                    </w:rPr>
                    <w:t>в</w:t>
                  </w:r>
                  <w:r>
                    <w:rPr>
                      <w:rFonts w:ascii="Bookman Old Style" w:hAnsi="Bookman Old Style" w:cs="Times New Roman"/>
                      <w:b/>
                      <w:i/>
                      <w:szCs w:val="21"/>
                    </w:rPr>
                    <w:t>р</w:t>
                  </w:r>
                  <w:r w:rsidRPr="00067391">
                    <w:rPr>
                      <w:rFonts w:ascii="Bookman Old Style" w:hAnsi="Bookman Old Style" w:cs="Times New Roman"/>
                      <w:b/>
                      <w:i/>
                      <w:szCs w:val="21"/>
                    </w:rPr>
                    <w:t>а</w:t>
                  </w:r>
                  <w:r>
                    <w:rPr>
                      <w:rFonts w:ascii="Bookman Old Style" w:hAnsi="Bookman Old Style" w:cs="Times New Roman"/>
                      <w:b/>
                      <w:i/>
                      <w:szCs w:val="21"/>
                    </w:rPr>
                    <w:t>л</w:t>
                  </w:r>
                  <w:r w:rsidRPr="00067391">
                    <w:rPr>
                      <w:rFonts w:ascii="Bookman Old Style" w:hAnsi="Bookman Old Style" w:cs="Times New Roman"/>
                      <w:b/>
                      <w:i/>
                      <w:szCs w:val="21"/>
                    </w:rPr>
                    <w:t>е</w:t>
                  </w:r>
                </w:p>
                <w:p w:rsidR="00F57AA9" w:rsidRDefault="00F57AA9" w:rsidP="00F57AA9">
                  <w:pPr>
                    <w:spacing w:after="0" w:line="240" w:lineRule="auto"/>
                    <w:jc w:val="right"/>
                    <w:rPr>
                      <w:rFonts w:ascii="Bookman Old Style" w:hAnsi="Bookman Old Style" w:cs="Times New Roman"/>
                      <w:b/>
                      <w:i/>
                      <w:szCs w:val="21"/>
                    </w:rPr>
                  </w:pPr>
                  <w:r w:rsidRPr="00067391">
                    <w:rPr>
                      <w:rFonts w:ascii="Bookman Old Style" w:hAnsi="Bookman Old Style" w:cs="Times New Roman"/>
                      <w:b/>
                      <w:i/>
                      <w:szCs w:val="21"/>
                    </w:rPr>
                    <w:t>отмечают юбилей:</w:t>
                  </w:r>
                </w:p>
                <w:p w:rsidR="00F57AA9" w:rsidRPr="00F55B25" w:rsidRDefault="00F57AA9" w:rsidP="00F57AA9">
                  <w:pPr>
                    <w:spacing w:after="0" w:line="240" w:lineRule="auto"/>
                    <w:rPr>
                      <w:rFonts w:ascii="Times New Roman" w:hAnsi="Times New Roman" w:cs="Times New Roman"/>
                      <w:sz w:val="10"/>
                      <w:szCs w:val="10"/>
                    </w:rPr>
                  </w:pPr>
                </w:p>
                <w:p w:rsidR="00F57AA9" w:rsidRPr="00F55B25" w:rsidRDefault="00F57AA9" w:rsidP="00F57AA9">
                  <w:pPr>
                    <w:spacing w:after="0" w:line="240" w:lineRule="auto"/>
                    <w:rPr>
                      <w:rFonts w:ascii="Times New Roman" w:hAnsi="Times New Roman" w:cs="Times New Roman"/>
                      <w:sz w:val="21"/>
                      <w:szCs w:val="21"/>
                    </w:rPr>
                  </w:pPr>
                  <w:r w:rsidRPr="00F55B25">
                    <w:rPr>
                      <w:rFonts w:ascii="Times New Roman" w:hAnsi="Times New Roman" w:cs="Times New Roman"/>
                      <w:sz w:val="21"/>
                      <w:szCs w:val="21"/>
                    </w:rPr>
                    <w:t>Барановская Мария Михайловна-22.02.1940г.р.,</w:t>
                  </w:r>
                </w:p>
                <w:p w:rsidR="00F57AA9" w:rsidRPr="00F55B25" w:rsidRDefault="00F57AA9" w:rsidP="00F57AA9">
                  <w:pPr>
                    <w:spacing w:after="0" w:line="240" w:lineRule="auto"/>
                    <w:rPr>
                      <w:rFonts w:ascii="Times New Roman" w:hAnsi="Times New Roman" w:cs="Times New Roman"/>
                      <w:sz w:val="21"/>
                      <w:szCs w:val="21"/>
                    </w:rPr>
                  </w:pPr>
                  <w:r w:rsidRPr="00F55B25">
                    <w:rPr>
                      <w:rFonts w:ascii="Times New Roman" w:hAnsi="Times New Roman" w:cs="Times New Roman"/>
                      <w:sz w:val="21"/>
                      <w:szCs w:val="21"/>
                    </w:rPr>
                    <w:t>Шебалина Наталья Ефимовна-04.02.1950г.р.,</w:t>
                  </w:r>
                </w:p>
                <w:p w:rsidR="00F57AA9" w:rsidRPr="00F55B25" w:rsidRDefault="00F57AA9" w:rsidP="00F57AA9">
                  <w:pPr>
                    <w:spacing w:after="0" w:line="240" w:lineRule="auto"/>
                    <w:rPr>
                      <w:rFonts w:ascii="Times New Roman" w:hAnsi="Times New Roman" w:cs="Times New Roman"/>
                      <w:sz w:val="21"/>
                      <w:szCs w:val="21"/>
                    </w:rPr>
                  </w:pPr>
                  <w:r w:rsidRPr="00F55B25">
                    <w:rPr>
                      <w:rFonts w:ascii="Times New Roman" w:hAnsi="Times New Roman" w:cs="Times New Roman"/>
                      <w:sz w:val="21"/>
                      <w:szCs w:val="21"/>
                    </w:rPr>
                    <w:t>Аманчина Людмила Сергеевна-18.02.1955г.р.,</w:t>
                  </w:r>
                </w:p>
                <w:p w:rsidR="00F57AA9" w:rsidRPr="00F55B25" w:rsidRDefault="00F57AA9" w:rsidP="00F57AA9">
                  <w:pPr>
                    <w:spacing w:after="0" w:line="240" w:lineRule="auto"/>
                    <w:rPr>
                      <w:rFonts w:ascii="Times New Roman" w:hAnsi="Times New Roman" w:cs="Times New Roman"/>
                      <w:sz w:val="21"/>
                      <w:szCs w:val="21"/>
                    </w:rPr>
                  </w:pPr>
                  <w:r w:rsidRPr="00F55B25">
                    <w:rPr>
                      <w:rFonts w:ascii="Times New Roman" w:hAnsi="Times New Roman" w:cs="Times New Roman"/>
                      <w:sz w:val="21"/>
                      <w:szCs w:val="21"/>
                    </w:rPr>
                    <w:t>Панов Борис Петрович-01.02.1960г.р.,</w:t>
                  </w:r>
                </w:p>
                <w:p w:rsidR="00F57AA9" w:rsidRPr="00F55B25" w:rsidRDefault="00F57AA9" w:rsidP="00F57AA9">
                  <w:pPr>
                    <w:spacing w:after="0" w:line="240" w:lineRule="auto"/>
                    <w:rPr>
                      <w:rFonts w:ascii="Times New Roman" w:hAnsi="Times New Roman" w:cs="Times New Roman"/>
                      <w:sz w:val="21"/>
                      <w:szCs w:val="21"/>
                    </w:rPr>
                  </w:pPr>
                  <w:r w:rsidRPr="00F55B25">
                    <w:rPr>
                      <w:rFonts w:ascii="Times New Roman" w:hAnsi="Times New Roman" w:cs="Times New Roman"/>
                      <w:sz w:val="21"/>
                      <w:szCs w:val="21"/>
                    </w:rPr>
                    <w:t>Афонькина Лариса Никитична-03.02.1960г.р.,</w:t>
                  </w:r>
                </w:p>
                <w:p w:rsidR="00F57AA9" w:rsidRPr="00F55B25" w:rsidRDefault="00F57AA9" w:rsidP="00F57AA9">
                  <w:pPr>
                    <w:spacing w:after="0" w:line="240" w:lineRule="auto"/>
                    <w:rPr>
                      <w:rFonts w:ascii="Times New Roman" w:hAnsi="Times New Roman" w:cs="Times New Roman"/>
                      <w:sz w:val="21"/>
                      <w:szCs w:val="21"/>
                    </w:rPr>
                  </w:pPr>
                  <w:r w:rsidRPr="00F55B25">
                    <w:rPr>
                      <w:rFonts w:ascii="Times New Roman" w:hAnsi="Times New Roman" w:cs="Times New Roman"/>
                      <w:sz w:val="21"/>
                      <w:szCs w:val="21"/>
                    </w:rPr>
                    <w:t>Беспалов Михаил Феопенович-07.02.1960г.р.,</w:t>
                  </w:r>
                </w:p>
                <w:p w:rsidR="00F57AA9" w:rsidRPr="00F55B25" w:rsidRDefault="00F57AA9" w:rsidP="00F57AA9">
                  <w:pPr>
                    <w:spacing w:after="0" w:line="240" w:lineRule="auto"/>
                    <w:rPr>
                      <w:rFonts w:ascii="Times New Roman" w:hAnsi="Times New Roman" w:cs="Times New Roman"/>
                      <w:sz w:val="21"/>
                      <w:szCs w:val="21"/>
                    </w:rPr>
                  </w:pPr>
                  <w:r w:rsidRPr="00F55B25">
                    <w:rPr>
                      <w:rFonts w:ascii="Times New Roman" w:hAnsi="Times New Roman" w:cs="Times New Roman"/>
                      <w:sz w:val="21"/>
                      <w:szCs w:val="21"/>
                    </w:rPr>
                    <w:t>Пшеничникова Надежда Леонидовна-09.02.1960г.р.,</w:t>
                  </w:r>
                </w:p>
                <w:p w:rsidR="00F57AA9" w:rsidRPr="00F55B25" w:rsidRDefault="00F57AA9" w:rsidP="00F57AA9">
                  <w:pPr>
                    <w:spacing w:after="0" w:line="240" w:lineRule="auto"/>
                    <w:rPr>
                      <w:rFonts w:ascii="Times New Roman" w:hAnsi="Times New Roman" w:cs="Times New Roman"/>
                      <w:sz w:val="21"/>
                      <w:szCs w:val="21"/>
                    </w:rPr>
                  </w:pPr>
                  <w:r w:rsidRPr="00F55B25">
                    <w:rPr>
                      <w:rFonts w:ascii="Times New Roman" w:hAnsi="Times New Roman" w:cs="Times New Roman"/>
                      <w:sz w:val="21"/>
                      <w:szCs w:val="21"/>
                    </w:rPr>
                    <w:t>Братан Сергей Федорович-11.02.1960г.р.,</w:t>
                  </w:r>
                </w:p>
                <w:p w:rsidR="00F57AA9" w:rsidRPr="00F55B25" w:rsidRDefault="00F57AA9" w:rsidP="00F57AA9">
                  <w:pPr>
                    <w:spacing w:after="0" w:line="240" w:lineRule="auto"/>
                    <w:rPr>
                      <w:rFonts w:ascii="Times New Roman" w:hAnsi="Times New Roman" w:cs="Times New Roman"/>
                      <w:sz w:val="21"/>
                      <w:szCs w:val="21"/>
                    </w:rPr>
                  </w:pPr>
                  <w:r w:rsidRPr="00F55B25">
                    <w:rPr>
                      <w:rFonts w:ascii="Times New Roman" w:hAnsi="Times New Roman" w:cs="Times New Roman"/>
                      <w:sz w:val="21"/>
                      <w:szCs w:val="21"/>
                    </w:rPr>
                    <w:t>Набасова Нина Михайловна-16.02.1960г.р.,</w:t>
                  </w:r>
                </w:p>
                <w:p w:rsidR="00F57AA9" w:rsidRPr="00F55B25" w:rsidRDefault="00F57AA9" w:rsidP="00F57AA9">
                  <w:pPr>
                    <w:spacing w:after="0" w:line="240" w:lineRule="auto"/>
                    <w:rPr>
                      <w:rFonts w:ascii="Times New Roman" w:hAnsi="Times New Roman" w:cs="Times New Roman"/>
                      <w:sz w:val="21"/>
                      <w:szCs w:val="21"/>
                    </w:rPr>
                  </w:pPr>
                  <w:r w:rsidRPr="00F55B25">
                    <w:rPr>
                      <w:rFonts w:ascii="Times New Roman" w:hAnsi="Times New Roman" w:cs="Times New Roman"/>
                      <w:sz w:val="21"/>
                      <w:szCs w:val="21"/>
                    </w:rPr>
                    <w:t>Леонтьев Владимир Иванович-23.02.1960г.р.,</w:t>
                  </w:r>
                </w:p>
                <w:p w:rsidR="00F57AA9" w:rsidRPr="00F55B25" w:rsidRDefault="00F57AA9" w:rsidP="00F57AA9">
                  <w:pPr>
                    <w:spacing w:after="0" w:line="240" w:lineRule="auto"/>
                    <w:rPr>
                      <w:rFonts w:ascii="Times New Roman" w:hAnsi="Times New Roman" w:cs="Times New Roman"/>
                      <w:sz w:val="21"/>
                      <w:szCs w:val="21"/>
                    </w:rPr>
                  </w:pPr>
                  <w:r w:rsidRPr="00F55B25">
                    <w:rPr>
                      <w:rFonts w:ascii="Times New Roman" w:hAnsi="Times New Roman" w:cs="Times New Roman"/>
                      <w:sz w:val="21"/>
                      <w:szCs w:val="21"/>
                    </w:rPr>
                    <w:t>Горшкова Татьяна Владимировна-28.02.1960г.р.,</w:t>
                  </w:r>
                </w:p>
                <w:p w:rsidR="00F57AA9" w:rsidRPr="00F55B25" w:rsidRDefault="00F57AA9" w:rsidP="00F57AA9">
                  <w:pPr>
                    <w:spacing w:after="0" w:line="240" w:lineRule="auto"/>
                    <w:rPr>
                      <w:rFonts w:ascii="Times New Roman" w:hAnsi="Times New Roman" w:cs="Times New Roman"/>
                      <w:sz w:val="21"/>
                      <w:szCs w:val="21"/>
                    </w:rPr>
                  </w:pPr>
                  <w:r w:rsidRPr="00F55B25">
                    <w:rPr>
                      <w:rFonts w:ascii="Times New Roman" w:hAnsi="Times New Roman" w:cs="Times New Roman"/>
                      <w:sz w:val="21"/>
                      <w:szCs w:val="21"/>
                    </w:rPr>
                    <w:t>Попова Ольга Николаевна-06.02.1965г.р.</w:t>
                  </w:r>
                </w:p>
                <w:p w:rsidR="00F57AA9" w:rsidRDefault="00F57AA9" w:rsidP="00F57AA9">
                  <w:pPr>
                    <w:spacing w:after="0" w:line="240" w:lineRule="auto"/>
                    <w:rPr>
                      <w:rFonts w:ascii="Bookman Old Style" w:hAnsi="Bookman Old Style" w:cs="Times New Roman"/>
                      <w:b/>
                      <w:i/>
                      <w:sz w:val="10"/>
                      <w:szCs w:val="10"/>
                    </w:rPr>
                  </w:pPr>
                </w:p>
                <w:p w:rsidR="00F57AA9" w:rsidRDefault="00F57AA9" w:rsidP="00F57AA9">
                  <w:pPr>
                    <w:pStyle w:val="ad"/>
                    <w:shd w:val="clear" w:color="auto" w:fill="FFFFFF"/>
                    <w:spacing w:before="0" w:beforeAutospacing="0" w:after="0" w:afterAutospacing="0"/>
                    <w:jc w:val="center"/>
                    <w:rPr>
                      <w:i/>
                      <w:color w:val="2A2A2A"/>
                      <w:szCs w:val="20"/>
                    </w:rPr>
                  </w:pPr>
                  <w:r w:rsidRPr="00B1128E">
                    <w:rPr>
                      <w:i/>
                      <w:color w:val="2A2A2A"/>
                      <w:szCs w:val="20"/>
                    </w:rPr>
                    <w:t>От всей души желаем в Юбилей</w:t>
                  </w:r>
                  <w:r w:rsidRPr="00B1128E">
                    <w:rPr>
                      <w:i/>
                      <w:color w:val="2A2A2A"/>
                      <w:szCs w:val="20"/>
                    </w:rPr>
                    <w:br/>
                    <w:t>Вам радости, удачи и здоровья,</w:t>
                  </w:r>
                  <w:r w:rsidRPr="00B1128E">
                    <w:rPr>
                      <w:i/>
                      <w:color w:val="2A2A2A"/>
                      <w:szCs w:val="20"/>
                    </w:rPr>
                    <w:br/>
                    <w:t>И много светлых благодатных дней</w:t>
                  </w:r>
                  <w:r w:rsidRPr="00B1128E">
                    <w:rPr>
                      <w:i/>
                      <w:color w:val="2A2A2A"/>
                      <w:szCs w:val="20"/>
                    </w:rPr>
                    <w:br/>
                    <w:t>Добром согретых, нежностью, любовью.</w:t>
                  </w:r>
                </w:p>
                <w:p w:rsidR="00DE7803" w:rsidRPr="00DE7803" w:rsidRDefault="00DE7803" w:rsidP="00F57AA9">
                  <w:pPr>
                    <w:pStyle w:val="ad"/>
                    <w:shd w:val="clear" w:color="auto" w:fill="FFFFFF"/>
                    <w:spacing w:before="0" w:beforeAutospacing="0" w:after="0" w:afterAutospacing="0"/>
                    <w:jc w:val="center"/>
                    <w:rPr>
                      <w:i/>
                      <w:color w:val="2A2A2A"/>
                      <w:sz w:val="10"/>
                      <w:szCs w:val="10"/>
                    </w:rPr>
                  </w:pPr>
                </w:p>
                <w:p w:rsidR="002D5BA5" w:rsidRDefault="002D5BA5" w:rsidP="00F57AA9">
                  <w:pPr>
                    <w:pStyle w:val="ad"/>
                    <w:shd w:val="clear" w:color="auto" w:fill="FFFFFF"/>
                    <w:spacing w:before="0" w:beforeAutospacing="0" w:after="0" w:afterAutospacing="0"/>
                    <w:jc w:val="center"/>
                    <w:rPr>
                      <w:i/>
                      <w:color w:val="2A2A2A"/>
                      <w:szCs w:val="20"/>
                    </w:rPr>
                  </w:pPr>
                  <w:r w:rsidRPr="00DE7803">
                    <w:rPr>
                      <w:i/>
                      <w:color w:val="2A2A2A"/>
                      <w:szCs w:val="20"/>
                    </w:rPr>
                    <w:t>И рядом с вами будут пусть</w:t>
                  </w:r>
                  <w:r w:rsidRPr="00DE7803">
                    <w:rPr>
                      <w:i/>
                      <w:color w:val="2A2A2A"/>
                      <w:szCs w:val="20"/>
                    </w:rPr>
                    <w:br/>
                    <w:t>Всегда лишь близкие, приятные вам люди.</w:t>
                  </w:r>
                  <w:r w:rsidRPr="00DE7803">
                    <w:rPr>
                      <w:i/>
                      <w:color w:val="2A2A2A"/>
                      <w:szCs w:val="20"/>
                    </w:rPr>
                    <w:br/>
                    <w:t>И станет ярче этот мир тогда,</w:t>
                  </w:r>
                  <w:r w:rsidRPr="00DE7803">
                    <w:rPr>
                      <w:i/>
                      <w:color w:val="2A2A2A"/>
                      <w:szCs w:val="20"/>
                    </w:rPr>
                    <w:br/>
                    <w:t>И ваша жизнь счастливей будет.</w:t>
                  </w:r>
                </w:p>
                <w:p w:rsidR="00B41198" w:rsidRPr="00DE7803" w:rsidRDefault="00B41198" w:rsidP="00F57AA9">
                  <w:pPr>
                    <w:pStyle w:val="ad"/>
                    <w:shd w:val="clear" w:color="auto" w:fill="FFFFFF"/>
                    <w:spacing w:before="0" w:beforeAutospacing="0" w:after="0" w:afterAutospacing="0"/>
                    <w:jc w:val="center"/>
                    <w:rPr>
                      <w:rFonts w:ascii="Bookman Old Style" w:hAnsi="Bookman Old Style"/>
                      <w:b/>
                      <w:i/>
                      <w:sz w:val="16"/>
                      <w:szCs w:val="10"/>
                    </w:rPr>
                  </w:pPr>
                </w:p>
                <w:p w:rsidR="00F57AA9" w:rsidRDefault="00F57AA9" w:rsidP="00F57AA9">
                  <w:pPr>
                    <w:spacing w:after="0" w:line="240" w:lineRule="auto"/>
                    <w:jc w:val="center"/>
                    <w:rPr>
                      <w:rFonts w:ascii="Times New Roman" w:hAnsi="Times New Roman" w:cs="Times New Roman"/>
                      <w:i/>
                      <w:sz w:val="10"/>
                      <w:szCs w:val="10"/>
                    </w:rPr>
                  </w:pPr>
                  <w:r w:rsidRPr="002F7B6D">
                    <w:rPr>
                      <w:rFonts w:ascii="Times New Roman" w:hAnsi="Times New Roman" w:cs="Times New Roman"/>
                      <w:noProof/>
                      <w:color w:val="FF0000"/>
                      <w:sz w:val="12"/>
                      <w:szCs w:val="20"/>
                      <w:lang w:eastAsia="ru-RU"/>
                    </w:rPr>
                    <w:drawing>
                      <wp:inline distT="0" distB="0" distL="0" distR="0" wp14:anchorId="569E21F5" wp14:editId="0B898EAC">
                        <wp:extent cx="1174918" cy="10800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t="20192" r="46128"/>
                                <a:stretch>
                                  <a:fillRect/>
                                </a:stretch>
                              </pic:blipFill>
                              <pic:spPr bwMode="auto">
                                <a:xfrm>
                                  <a:off x="0" y="0"/>
                                  <a:ext cx="1174918" cy="1080000"/>
                                </a:xfrm>
                                <a:prstGeom prst="ellipse">
                                  <a:avLst/>
                                </a:prstGeom>
                                <a:ln>
                                  <a:noFill/>
                                </a:ln>
                                <a:effectLst>
                                  <a:softEdge rad="112500"/>
                                </a:effectLst>
                              </pic:spPr>
                            </pic:pic>
                          </a:graphicData>
                        </a:graphic>
                      </wp:inline>
                    </w:drawing>
                  </w:r>
                </w:p>
                <w:p w:rsidR="00B41198" w:rsidRPr="001147DB" w:rsidRDefault="00B41198" w:rsidP="00F57AA9">
                  <w:pPr>
                    <w:spacing w:after="0" w:line="240" w:lineRule="auto"/>
                    <w:jc w:val="center"/>
                    <w:rPr>
                      <w:rFonts w:ascii="Times New Roman" w:hAnsi="Times New Roman" w:cs="Times New Roman"/>
                      <w:i/>
                      <w:sz w:val="10"/>
                      <w:szCs w:val="10"/>
                    </w:rPr>
                  </w:pPr>
                </w:p>
                <w:p w:rsidR="00F57AA9" w:rsidRPr="00F55B25" w:rsidRDefault="00F57AA9" w:rsidP="00F57AA9">
                  <w:pPr>
                    <w:spacing w:after="0" w:line="240" w:lineRule="auto"/>
                    <w:jc w:val="right"/>
                    <w:rPr>
                      <w:rFonts w:ascii="Times New Roman" w:hAnsi="Times New Roman" w:cs="Times New Roman"/>
                      <w:i/>
                      <w:sz w:val="21"/>
                      <w:szCs w:val="21"/>
                    </w:rPr>
                  </w:pPr>
                  <w:r w:rsidRPr="00F55B25">
                    <w:rPr>
                      <w:rFonts w:ascii="Times New Roman" w:hAnsi="Times New Roman" w:cs="Times New Roman"/>
                      <w:i/>
                      <w:sz w:val="21"/>
                      <w:szCs w:val="21"/>
                    </w:rPr>
                    <w:t>Администрация Айского сельсовета,</w:t>
                  </w:r>
                </w:p>
                <w:p w:rsidR="00B32112" w:rsidRDefault="00F57AA9" w:rsidP="00F57AA9">
                  <w:pPr>
                    <w:jc w:val="right"/>
                    <w:rPr>
                      <w:rFonts w:ascii="Times New Roman" w:hAnsi="Times New Roman" w:cs="Times New Roman"/>
                      <w:i/>
                      <w:sz w:val="21"/>
                      <w:szCs w:val="21"/>
                    </w:rPr>
                  </w:pPr>
                  <w:r w:rsidRPr="00F55B25">
                    <w:rPr>
                      <w:rFonts w:ascii="Times New Roman" w:hAnsi="Times New Roman" w:cs="Times New Roman"/>
                      <w:i/>
                      <w:sz w:val="21"/>
                      <w:szCs w:val="21"/>
                    </w:rPr>
                    <w:t xml:space="preserve"> Совет ветеранов</w:t>
                  </w:r>
                </w:p>
                <w:p w:rsidR="00C11C65" w:rsidRDefault="00C11C65" w:rsidP="00F57AA9">
                  <w:pPr>
                    <w:jc w:val="right"/>
                  </w:pPr>
                </w:p>
              </w:txbxContent>
            </v:textbox>
          </v:rect>
        </w:pict>
      </w: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D61A6D" w:rsidRDefault="00D61A6D" w:rsidP="009215E8">
      <w:pPr>
        <w:spacing w:after="0" w:line="240" w:lineRule="auto"/>
        <w:jc w:val="center"/>
        <w:rPr>
          <w:rFonts w:ascii="Bookman Old Style" w:hAnsi="Bookman Old Style" w:cs="Times New Roman"/>
          <w:b/>
          <w:bCs/>
          <w:i/>
          <w:iCs/>
          <w:sz w:val="20"/>
          <w:szCs w:val="20"/>
        </w:rPr>
      </w:pPr>
    </w:p>
    <w:p w:rsidR="0068518A" w:rsidRDefault="0068518A" w:rsidP="009215E8">
      <w:pPr>
        <w:spacing w:after="0" w:line="240" w:lineRule="auto"/>
        <w:jc w:val="center"/>
        <w:rPr>
          <w:rFonts w:ascii="Bookman Old Style" w:hAnsi="Bookman Old Style" w:cs="Times New Roman"/>
          <w:b/>
          <w:bCs/>
          <w:i/>
          <w:iCs/>
          <w:sz w:val="20"/>
          <w:szCs w:val="20"/>
        </w:rPr>
      </w:pPr>
    </w:p>
    <w:p w:rsidR="0068518A" w:rsidRDefault="0068518A" w:rsidP="009215E8">
      <w:pPr>
        <w:spacing w:after="0" w:line="240" w:lineRule="auto"/>
        <w:jc w:val="center"/>
        <w:rPr>
          <w:rFonts w:ascii="Bookman Old Style" w:hAnsi="Bookman Old Style" w:cs="Times New Roman"/>
          <w:b/>
          <w:bCs/>
          <w:i/>
          <w:iCs/>
          <w:sz w:val="20"/>
          <w:szCs w:val="20"/>
        </w:rPr>
      </w:pPr>
    </w:p>
    <w:p w:rsidR="0068518A" w:rsidRDefault="0068518A" w:rsidP="009215E8">
      <w:pPr>
        <w:spacing w:after="0" w:line="240" w:lineRule="auto"/>
        <w:jc w:val="center"/>
        <w:rPr>
          <w:rFonts w:ascii="Bookman Old Style" w:hAnsi="Bookman Old Style" w:cs="Times New Roman"/>
          <w:b/>
          <w:bCs/>
          <w:i/>
          <w:iCs/>
          <w:sz w:val="20"/>
          <w:szCs w:val="20"/>
        </w:rPr>
      </w:pPr>
    </w:p>
    <w:p w:rsidR="0068518A" w:rsidRDefault="0068518A" w:rsidP="009215E8">
      <w:pPr>
        <w:spacing w:after="0" w:line="240" w:lineRule="auto"/>
        <w:jc w:val="center"/>
        <w:rPr>
          <w:rFonts w:ascii="Bookman Old Style" w:hAnsi="Bookman Old Style" w:cs="Times New Roman"/>
          <w:b/>
          <w:bCs/>
          <w:i/>
          <w:iCs/>
          <w:sz w:val="20"/>
          <w:szCs w:val="20"/>
        </w:rPr>
      </w:pPr>
    </w:p>
    <w:p w:rsidR="0068518A" w:rsidRDefault="0068518A" w:rsidP="009215E8">
      <w:pPr>
        <w:spacing w:after="0" w:line="240" w:lineRule="auto"/>
        <w:jc w:val="center"/>
        <w:rPr>
          <w:rFonts w:ascii="Bookman Old Style" w:hAnsi="Bookman Old Style" w:cs="Times New Roman"/>
          <w:b/>
          <w:bCs/>
          <w:i/>
          <w:iCs/>
          <w:sz w:val="20"/>
          <w:szCs w:val="20"/>
        </w:rPr>
      </w:pPr>
    </w:p>
    <w:p w:rsidR="0068518A" w:rsidRDefault="0068518A" w:rsidP="009215E8">
      <w:pPr>
        <w:spacing w:after="0" w:line="240" w:lineRule="auto"/>
        <w:jc w:val="center"/>
        <w:rPr>
          <w:rFonts w:ascii="Bookman Old Style" w:hAnsi="Bookman Old Style" w:cs="Times New Roman"/>
          <w:b/>
          <w:bCs/>
          <w:i/>
          <w:iCs/>
          <w:sz w:val="20"/>
          <w:szCs w:val="20"/>
        </w:rPr>
      </w:pPr>
    </w:p>
    <w:p w:rsidR="0068518A" w:rsidRDefault="0068518A" w:rsidP="009215E8">
      <w:pPr>
        <w:spacing w:after="0" w:line="240" w:lineRule="auto"/>
        <w:jc w:val="center"/>
        <w:rPr>
          <w:rFonts w:ascii="Bookman Old Style" w:hAnsi="Bookman Old Style" w:cs="Times New Roman"/>
          <w:b/>
          <w:bCs/>
          <w:i/>
          <w:iCs/>
          <w:sz w:val="20"/>
          <w:szCs w:val="20"/>
        </w:rPr>
      </w:pPr>
    </w:p>
    <w:p w:rsidR="0068518A" w:rsidRDefault="0068518A" w:rsidP="009215E8">
      <w:pPr>
        <w:spacing w:after="0" w:line="240" w:lineRule="auto"/>
        <w:jc w:val="center"/>
        <w:rPr>
          <w:rFonts w:ascii="Bookman Old Style" w:hAnsi="Bookman Old Style" w:cs="Times New Roman"/>
          <w:b/>
          <w:bCs/>
          <w:i/>
          <w:iCs/>
          <w:sz w:val="20"/>
          <w:szCs w:val="20"/>
        </w:rPr>
      </w:pPr>
    </w:p>
    <w:p w:rsidR="0068518A" w:rsidRDefault="0068518A" w:rsidP="009215E8">
      <w:pPr>
        <w:spacing w:after="0" w:line="240" w:lineRule="auto"/>
        <w:jc w:val="center"/>
        <w:rPr>
          <w:rFonts w:ascii="Bookman Old Style" w:hAnsi="Bookman Old Style" w:cs="Times New Roman"/>
          <w:b/>
          <w:bCs/>
          <w:i/>
          <w:iCs/>
          <w:sz w:val="20"/>
          <w:szCs w:val="20"/>
        </w:rPr>
      </w:pPr>
    </w:p>
    <w:p w:rsidR="0068518A" w:rsidRDefault="0068518A" w:rsidP="009215E8">
      <w:pPr>
        <w:spacing w:after="0" w:line="240" w:lineRule="auto"/>
        <w:jc w:val="center"/>
        <w:rPr>
          <w:rFonts w:ascii="Bookman Old Style" w:hAnsi="Bookman Old Style" w:cs="Times New Roman"/>
          <w:b/>
          <w:bCs/>
          <w:i/>
          <w:iCs/>
          <w:sz w:val="20"/>
          <w:szCs w:val="20"/>
        </w:rPr>
      </w:pPr>
    </w:p>
    <w:p w:rsidR="0068518A" w:rsidRDefault="0068518A" w:rsidP="009215E8">
      <w:pPr>
        <w:spacing w:after="0" w:line="240" w:lineRule="auto"/>
        <w:jc w:val="center"/>
        <w:rPr>
          <w:rFonts w:ascii="Bookman Old Style" w:hAnsi="Bookman Old Style" w:cs="Times New Roman"/>
          <w:b/>
          <w:bCs/>
          <w:i/>
          <w:iCs/>
          <w:sz w:val="20"/>
          <w:szCs w:val="20"/>
        </w:rPr>
      </w:pPr>
    </w:p>
    <w:p w:rsidR="0068518A" w:rsidRDefault="0068518A" w:rsidP="009215E8">
      <w:pPr>
        <w:spacing w:after="0" w:line="240" w:lineRule="auto"/>
        <w:jc w:val="center"/>
        <w:rPr>
          <w:rFonts w:ascii="Bookman Old Style" w:hAnsi="Bookman Old Style" w:cs="Times New Roman"/>
          <w:b/>
          <w:bCs/>
          <w:i/>
          <w:iCs/>
          <w:sz w:val="20"/>
          <w:szCs w:val="20"/>
        </w:rPr>
      </w:pPr>
    </w:p>
    <w:p w:rsidR="0068518A" w:rsidRDefault="0068518A" w:rsidP="009215E8">
      <w:pPr>
        <w:spacing w:after="0" w:line="240" w:lineRule="auto"/>
        <w:jc w:val="center"/>
        <w:rPr>
          <w:rFonts w:ascii="Bookman Old Style" w:hAnsi="Bookman Old Style" w:cs="Times New Roman"/>
          <w:b/>
          <w:bCs/>
          <w:i/>
          <w:iCs/>
          <w:sz w:val="20"/>
          <w:szCs w:val="20"/>
        </w:rPr>
      </w:pPr>
    </w:p>
    <w:p w:rsidR="0068518A" w:rsidRDefault="0068518A" w:rsidP="009215E8">
      <w:pPr>
        <w:spacing w:after="0" w:line="240" w:lineRule="auto"/>
        <w:jc w:val="center"/>
        <w:rPr>
          <w:rFonts w:ascii="Bookman Old Style" w:hAnsi="Bookman Old Style" w:cs="Times New Roman"/>
          <w:b/>
          <w:bCs/>
          <w:i/>
          <w:iCs/>
          <w:sz w:val="20"/>
          <w:szCs w:val="20"/>
        </w:rPr>
      </w:pPr>
    </w:p>
    <w:p w:rsidR="00DE7803" w:rsidRPr="00C3041A" w:rsidRDefault="00DE7803" w:rsidP="00DE7803">
      <w:pPr>
        <w:spacing w:after="0" w:line="240" w:lineRule="auto"/>
        <w:jc w:val="center"/>
        <w:rPr>
          <w:rFonts w:ascii="Times New Roman" w:hAnsi="Times New Roman" w:cs="Times New Roman"/>
          <w:b/>
          <w:i/>
          <w:sz w:val="24"/>
        </w:rPr>
      </w:pPr>
      <w:r w:rsidRPr="00C3041A">
        <w:rPr>
          <w:rFonts w:ascii="Times New Roman" w:hAnsi="Times New Roman" w:cs="Times New Roman"/>
          <w:b/>
          <w:i/>
          <w:sz w:val="24"/>
        </w:rPr>
        <w:t>И СНОВА ЗОВЁТ ГОРА ВЕСЁЛАЯ</w:t>
      </w:r>
    </w:p>
    <w:p w:rsidR="00842645" w:rsidRPr="00842645" w:rsidRDefault="00842645" w:rsidP="00DE7803">
      <w:pPr>
        <w:spacing w:after="0" w:line="240" w:lineRule="auto"/>
        <w:jc w:val="center"/>
        <w:rPr>
          <w:rFonts w:ascii="Times New Roman" w:hAnsi="Times New Roman" w:cs="Times New Roman"/>
          <w:b/>
          <w:i/>
          <w:sz w:val="10"/>
          <w:szCs w:val="10"/>
        </w:rPr>
      </w:pPr>
    </w:p>
    <w:p w:rsidR="00DE7803" w:rsidRDefault="00DE7803" w:rsidP="00DE7803">
      <w:pPr>
        <w:spacing w:after="0" w:line="240" w:lineRule="auto"/>
        <w:jc w:val="both"/>
        <w:rPr>
          <w:rFonts w:ascii="Times New Roman" w:hAnsi="Times New Roman" w:cs="Times New Roman"/>
        </w:rPr>
        <w:sectPr w:rsidR="00DE7803" w:rsidSect="008A51B7">
          <w:type w:val="continuous"/>
          <w:pgSz w:w="11906" w:h="16838"/>
          <w:pgMar w:top="340" w:right="340" w:bottom="340" w:left="340" w:header="709" w:footer="709" w:gutter="0"/>
          <w:cols w:space="708"/>
          <w:docGrid w:linePitch="360"/>
        </w:sectPr>
      </w:pPr>
    </w:p>
    <w:p w:rsidR="00DE7803" w:rsidRPr="00067B09" w:rsidRDefault="00DE7803" w:rsidP="00DE7803">
      <w:pPr>
        <w:spacing w:after="0" w:line="240" w:lineRule="auto"/>
        <w:jc w:val="both"/>
        <w:rPr>
          <w:rFonts w:ascii="Times New Roman" w:hAnsi="Times New Roman" w:cs="Times New Roman"/>
        </w:rPr>
      </w:pPr>
      <w:r w:rsidRPr="00067B09">
        <w:rPr>
          <w:rFonts w:ascii="Times New Roman" w:hAnsi="Times New Roman" w:cs="Times New Roman"/>
        </w:rPr>
        <w:t xml:space="preserve">     Дорогие односельчане! 23 февраля 2025 года, в </w:t>
      </w:r>
      <w:r w:rsidR="00B41198">
        <w:rPr>
          <w:rFonts w:ascii="Times New Roman" w:hAnsi="Times New Roman" w:cs="Times New Roman"/>
        </w:rPr>
        <w:t>Д</w:t>
      </w:r>
      <w:r w:rsidRPr="00067B09">
        <w:rPr>
          <w:rFonts w:ascii="Times New Roman" w:hAnsi="Times New Roman" w:cs="Times New Roman"/>
        </w:rPr>
        <w:t xml:space="preserve">ень защитника Отечества и </w:t>
      </w:r>
      <w:r w:rsidR="00B41198">
        <w:rPr>
          <w:rFonts w:ascii="Times New Roman" w:hAnsi="Times New Roman" w:cs="Times New Roman"/>
        </w:rPr>
        <w:t>в Г</w:t>
      </w:r>
      <w:r w:rsidRPr="00067B09">
        <w:rPr>
          <w:rFonts w:ascii="Times New Roman" w:hAnsi="Times New Roman" w:cs="Times New Roman"/>
        </w:rPr>
        <w:t xml:space="preserve">од защитника Отечества, в селе Ая в четвёртый раз будет проходить </w:t>
      </w:r>
      <w:r w:rsidR="00145CD8" w:rsidRPr="00067B09">
        <w:rPr>
          <w:rFonts w:ascii="Times New Roman" w:hAnsi="Times New Roman" w:cs="Times New Roman"/>
        </w:rPr>
        <w:t>воен</w:t>
      </w:r>
      <w:r w:rsidR="00145CD8">
        <w:rPr>
          <w:rFonts w:ascii="Times New Roman" w:hAnsi="Times New Roman" w:cs="Times New Roman"/>
        </w:rPr>
        <w:t>н</w:t>
      </w:r>
      <w:r w:rsidR="00145CD8" w:rsidRPr="00067B09">
        <w:rPr>
          <w:rFonts w:ascii="Times New Roman" w:hAnsi="Times New Roman" w:cs="Times New Roman"/>
        </w:rPr>
        <w:t>о</w:t>
      </w:r>
      <w:r w:rsidR="00145CD8">
        <w:rPr>
          <w:rFonts w:ascii="Times New Roman" w:hAnsi="Times New Roman" w:cs="Times New Roman"/>
        </w:rPr>
        <w:t>-</w:t>
      </w:r>
      <w:r w:rsidRPr="00067B09">
        <w:rPr>
          <w:rFonts w:ascii="Times New Roman" w:hAnsi="Times New Roman" w:cs="Times New Roman"/>
        </w:rPr>
        <w:t>спортивно</w:t>
      </w:r>
      <w:r w:rsidR="00145CD8">
        <w:rPr>
          <w:rFonts w:ascii="Times New Roman" w:hAnsi="Times New Roman" w:cs="Times New Roman"/>
        </w:rPr>
        <w:t>е</w:t>
      </w:r>
      <w:r w:rsidRPr="00067B09">
        <w:rPr>
          <w:rFonts w:ascii="Times New Roman" w:hAnsi="Times New Roman" w:cs="Times New Roman"/>
        </w:rPr>
        <w:t xml:space="preserve"> мероприятие – «Восхождение на гору «Весёлая», посвящённое памяти нашим землякам, погибшим в ходе специальной военной операции в Украине.</w:t>
      </w:r>
    </w:p>
    <w:p w:rsidR="00DE7803" w:rsidRPr="00067B09" w:rsidRDefault="00DE7803" w:rsidP="00DE7803">
      <w:pPr>
        <w:spacing w:after="0" w:line="240" w:lineRule="auto"/>
        <w:jc w:val="both"/>
        <w:rPr>
          <w:rFonts w:ascii="Times New Roman" w:hAnsi="Times New Roman" w:cs="Times New Roman"/>
        </w:rPr>
      </w:pPr>
      <w:r w:rsidRPr="00067B09">
        <w:rPr>
          <w:rFonts w:ascii="Times New Roman" w:hAnsi="Times New Roman" w:cs="Times New Roman"/>
        </w:rPr>
        <w:t xml:space="preserve">     Впервые это мероприятие было проведено 23 февраля 202</w:t>
      </w:r>
      <w:r w:rsidR="00116BF4">
        <w:rPr>
          <w:rFonts w:ascii="Times New Roman" w:hAnsi="Times New Roman" w:cs="Times New Roman"/>
        </w:rPr>
        <w:t>2</w:t>
      </w:r>
      <w:r w:rsidRPr="00067B09">
        <w:rPr>
          <w:rFonts w:ascii="Times New Roman" w:hAnsi="Times New Roman" w:cs="Times New Roman"/>
        </w:rPr>
        <w:t xml:space="preserve"> года. Чем руководствовались инициаторы проведения праздника три года назад?</w:t>
      </w:r>
    </w:p>
    <w:p w:rsidR="00DE7803" w:rsidRPr="00067B09" w:rsidRDefault="00DE7803" w:rsidP="00DE7803">
      <w:pPr>
        <w:spacing w:after="0" w:line="240" w:lineRule="auto"/>
        <w:jc w:val="both"/>
        <w:rPr>
          <w:rFonts w:ascii="Times New Roman" w:hAnsi="Times New Roman" w:cs="Times New Roman"/>
        </w:rPr>
      </w:pPr>
      <w:r w:rsidRPr="00067B09">
        <w:rPr>
          <w:rFonts w:ascii="Times New Roman" w:hAnsi="Times New Roman" w:cs="Times New Roman"/>
        </w:rPr>
        <w:t xml:space="preserve">     Вернёмся к истории села Ая. Гора Весёлая занимала значительное место в жизни нашего села. Почему её назвали Весёлой? Как только весной появлялись первые проталины, жители села (сначала, конечно, ребятишки) спешили на гору. Здесь они играли на проталинах, ели первые съедобные (и такие вкусные) растения: вшивик, кандык… А когда наступала Пасха, а к этому времени года гора, обычно, уже растаивала, нарядные селяне поднимались на гору. Игры, гармошка, песни, пляски… Весело было всем: и взрослым, и детям. Так и назвали гору – Весёлая. Гора Весёлая становилась центром притяжения односельчан круглый год. Весной девушки спешили сорвать первые цветы: подснежники, ветреники, кандык, медуницу и другие. Молодёжь часто собиралась на вершине, чтобы весело провести время. Летом здесь собирали душистую клубнику, черёмуху, малину. Осенью – грибы, калину, рябину. А зимой ребятишки катались со склонов Весёлой на санках и лыжах. Позднее стали проводить воен</w:t>
      </w:r>
      <w:r w:rsidR="00116BF4">
        <w:rPr>
          <w:rFonts w:ascii="Times New Roman" w:hAnsi="Times New Roman" w:cs="Times New Roman"/>
        </w:rPr>
        <w:t>но-спортивную</w:t>
      </w:r>
      <w:r w:rsidRPr="00067B09">
        <w:rPr>
          <w:rFonts w:ascii="Times New Roman" w:hAnsi="Times New Roman" w:cs="Times New Roman"/>
        </w:rPr>
        <w:t xml:space="preserve"> игру «Зарница».</w:t>
      </w:r>
    </w:p>
    <w:p w:rsidR="00DE7803" w:rsidRPr="00067B09" w:rsidRDefault="00DE7803" w:rsidP="00DE7803">
      <w:pPr>
        <w:spacing w:after="0" w:line="240" w:lineRule="auto"/>
        <w:jc w:val="both"/>
        <w:rPr>
          <w:rFonts w:ascii="Times New Roman" w:hAnsi="Times New Roman" w:cs="Times New Roman"/>
        </w:rPr>
      </w:pPr>
      <w:r w:rsidRPr="00067B09">
        <w:rPr>
          <w:rFonts w:ascii="Times New Roman" w:hAnsi="Times New Roman" w:cs="Times New Roman"/>
        </w:rPr>
        <w:t xml:space="preserve">     Шли годы. И как-то забылись те весёлые времена. Построили </w:t>
      </w:r>
      <w:r w:rsidR="00116BF4">
        <w:rPr>
          <w:rFonts w:ascii="Times New Roman" w:hAnsi="Times New Roman" w:cs="Times New Roman"/>
        </w:rPr>
        <w:t>комплекс зимних развлечений</w:t>
      </w:r>
      <w:r w:rsidRPr="00067B09">
        <w:rPr>
          <w:rFonts w:ascii="Times New Roman" w:hAnsi="Times New Roman" w:cs="Times New Roman"/>
        </w:rPr>
        <w:t>. И только зимой гора становилась поистине Весёлой: катание на ватрушках, лыжах и т.д. Но это были в основном дети и приезжие взрослые. Жаль было, что это замечательное место оставалось за туристами. А если организовать зимний праздник для всех – восхождение на гору? Так, наверное, думали инициативные люди, патриоты нашего села.</w:t>
      </w:r>
    </w:p>
    <w:p w:rsidR="00DE7803" w:rsidRPr="00067B09" w:rsidRDefault="00DE7803" w:rsidP="00DE7803">
      <w:pPr>
        <w:spacing w:after="0" w:line="240" w:lineRule="auto"/>
        <w:jc w:val="both"/>
        <w:rPr>
          <w:rFonts w:ascii="Times New Roman" w:hAnsi="Times New Roman" w:cs="Times New Roman"/>
        </w:rPr>
      </w:pPr>
      <w:r w:rsidRPr="00067B09">
        <w:rPr>
          <w:rFonts w:ascii="Times New Roman" w:hAnsi="Times New Roman" w:cs="Times New Roman"/>
        </w:rPr>
        <w:t xml:space="preserve">     И вот 23 февраля 2022 года прошло первое восхождение на гору Весёлая. Это было ново и здорово! Первыми организаторами были: Засухин А.И., Буньков Н.Ф., Швецов А.М., Афанасьев В.М., Бушанов В.Г., Кислов В.А. Их поддержали работники библиотеки: Овечкина О.Е. и Понамарёва О.Г., члены совета ветеранов, глава Администрации Плотников В.Я. и многие предприниматели. У подножья горы зазвучала музыка и около сотни сельских энтузиастов устремились на вершину горы Весёлой. Понамарёв С.Б. под аккомпанемент своего баяна пел песни военных лет. Кто-то даже танцевал и пел. </w:t>
      </w:r>
      <w:r w:rsidR="00116BF4">
        <w:rPr>
          <w:rFonts w:ascii="Times New Roman" w:hAnsi="Times New Roman" w:cs="Times New Roman"/>
        </w:rPr>
        <w:t>С</w:t>
      </w:r>
      <w:r w:rsidRPr="00067B09">
        <w:rPr>
          <w:rFonts w:ascii="Times New Roman" w:hAnsi="Times New Roman" w:cs="Times New Roman"/>
        </w:rPr>
        <w:t>портивные состязания, награды, уха, чай, кофе</w:t>
      </w:r>
      <w:r w:rsidR="00116BF4">
        <w:rPr>
          <w:rFonts w:ascii="Times New Roman" w:hAnsi="Times New Roman" w:cs="Times New Roman"/>
        </w:rPr>
        <w:t>…</w:t>
      </w:r>
      <w:r w:rsidRPr="00067B09">
        <w:rPr>
          <w:rFonts w:ascii="Times New Roman" w:hAnsi="Times New Roman" w:cs="Times New Roman"/>
        </w:rPr>
        <w:t xml:space="preserve"> Начало было положено. С 2023 года данное военно-спортивное мероприятие стали посвящать односельчанам, погибшим в зоне СВО. В 2024 году к этому мероприятию добавилась беспроигрышная лотерея.</w:t>
      </w:r>
    </w:p>
    <w:p w:rsidR="00DE7803" w:rsidRPr="00067B09" w:rsidRDefault="00DE7803" w:rsidP="00DE7803">
      <w:pPr>
        <w:spacing w:after="0" w:line="240" w:lineRule="auto"/>
        <w:jc w:val="both"/>
        <w:rPr>
          <w:rFonts w:ascii="Times New Roman" w:hAnsi="Times New Roman" w:cs="Times New Roman"/>
        </w:rPr>
      </w:pPr>
      <w:r w:rsidRPr="00067B09">
        <w:rPr>
          <w:rFonts w:ascii="Times New Roman" w:hAnsi="Times New Roman" w:cs="Times New Roman"/>
        </w:rPr>
        <w:t xml:space="preserve">     И вот у подножия горы Весёлая совет ветеранов, Администрация села приглашают вас собраться в четвёртый раз. Также будут военно-спортивные соревнования, восхождение на гору, беспроигрышная лотерея.</w:t>
      </w:r>
    </w:p>
    <w:p w:rsidR="00DE7803" w:rsidRPr="00067B09" w:rsidRDefault="00DE7803" w:rsidP="00DE7803">
      <w:pPr>
        <w:spacing w:after="0" w:line="240" w:lineRule="auto"/>
        <w:jc w:val="both"/>
        <w:rPr>
          <w:rFonts w:ascii="Times New Roman" w:hAnsi="Times New Roman" w:cs="Times New Roman"/>
        </w:rPr>
      </w:pPr>
      <w:r w:rsidRPr="00067B09">
        <w:rPr>
          <w:rFonts w:ascii="Times New Roman" w:hAnsi="Times New Roman" w:cs="Times New Roman"/>
        </w:rPr>
        <w:t xml:space="preserve">     Каждый, кто взойдёт на вершину, получит номерной лотерейный билет, который даёт ему право </w:t>
      </w:r>
      <w:r w:rsidR="00145CD8">
        <w:rPr>
          <w:rFonts w:ascii="Times New Roman" w:hAnsi="Times New Roman" w:cs="Times New Roman"/>
        </w:rPr>
        <w:t>участ</w:t>
      </w:r>
      <w:r w:rsidR="00116BF4">
        <w:rPr>
          <w:rFonts w:ascii="Times New Roman" w:hAnsi="Times New Roman" w:cs="Times New Roman"/>
        </w:rPr>
        <w:t>ия</w:t>
      </w:r>
      <w:r w:rsidR="00145CD8">
        <w:rPr>
          <w:rFonts w:ascii="Times New Roman" w:hAnsi="Times New Roman" w:cs="Times New Roman"/>
        </w:rPr>
        <w:t xml:space="preserve"> </w:t>
      </w:r>
      <w:r w:rsidRPr="00067B09">
        <w:rPr>
          <w:rFonts w:ascii="Times New Roman" w:hAnsi="Times New Roman" w:cs="Times New Roman"/>
        </w:rPr>
        <w:t>в розыгрыше лотере</w:t>
      </w:r>
      <w:r w:rsidR="00145CD8">
        <w:rPr>
          <w:rFonts w:ascii="Times New Roman" w:hAnsi="Times New Roman" w:cs="Times New Roman"/>
        </w:rPr>
        <w:t>и</w:t>
      </w:r>
      <w:r w:rsidRPr="00067B09">
        <w:rPr>
          <w:rFonts w:ascii="Times New Roman" w:hAnsi="Times New Roman" w:cs="Times New Roman"/>
        </w:rPr>
        <w:t>. В подготовке лотереи могут участвовать все жители нашего села: изготовить поделки, приготовить сувениры (вяз</w:t>
      </w:r>
      <w:r w:rsidR="00116BF4">
        <w:rPr>
          <w:rFonts w:ascii="Times New Roman" w:hAnsi="Times New Roman" w:cs="Times New Roman"/>
        </w:rPr>
        <w:t>ание</w:t>
      </w:r>
      <w:r w:rsidRPr="00067B09">
        <w:rPr>
          <w:rFonts w:ascii="Times New Roman" w:hAnsi="Times New Roman" w:cs="Times New Roman"/>
        </w:rPr>
        <w:t xml:space="preserve">, шитьё и т.д.). Можно сувениры приобрести в магазине и сдать их также в библиотеку для розыгрыша в лотерею. </w:t>
      </w:r>
    </w:p>
    <w:p w:rsidR="00DE7803" w:rsidRPr="00067B09" w:rsidRDefault="00DE7803" w:rsidP="00DE7803">
      <w:pPr>
        <w:spacing w:after="0" w:line="240" w:lineRule="auto"/>
        <w:jc w:val="both"/>
        <w:rPr>
          <w:rFonts w:ascii="Times New Roman" w:hAnsi="Times New Roman" w:cs="Times New Roman"/>
        </w:rPr>
      </w:pPr>
      <w:r w:rsidRPr="00067B09">
        <w:rPr>
          <w:rFonts w:ascii="Times New Roman" w:hAnsi="Times New Roman" w:cs="Times New Roman"/>
        </w:rPr>
        <w:t xml:space="preserve">     Гора Весёлая ждёт односельчан 23 февраля. Как и прежде, </w:t>
      </w:r>
      <w:r w:rsidR="00F2672A">
        <w:rPr>
          <w:rFonts w:ascii="Times New Roman" w:hAnsi="Times New Roman" w:cs="Times New Roman"/>
        </w:rPr>
        <w:t xml:space="preserve">мероприятие </w:t>
      </w:r>
      <w:r w:rsidRPr="00067B09">
        <w:rPr>
          <w:rFonts w:ascii="Times New Roman" w:hAnsi="Times New Roman" w:cs="Times New Roman"/>
        </w:rPr>
        <w:t xml:space="preserve">будет </w:t>
      </w:r>
      <w:r w:rsidR="00F2672A">
        <w:rPr>
          <w:rFonts w:ascii="Times New Roman" w:hAnsi="Times New Roman" w:cs="Times New Roman"/>
        </w:rPr>
        <w:t xml:space="preserve">обещает быть </w:t>
      </w:r>
      <w:r w:rsidRPr="00067B09">
        <w:rPr>
          <w:rFonts w:ascii="Times New Roman" w:hAnsi="Times New Roman" w:cs="Times New Roman"/>
        </w:rPr>
        <w:t>интересн</w:t>
      </w:r>
      <w:r w:rsidR="00F2672A">
        <w:rPr>
          <w:rFonts w:ascii="Times New Roman" w:hAnsi="Times New Roman" w:cs="Times New Roman"/>
        </w:rPr>
        <w:t>ым</w:t>
      </w:r>
      <w:r w:rsidRPr="00067B09">
        <w:rPr>
          <w:rFonts w:ascii="Times New Roman" w:hAnsi="Times New Roman" w:cs="Times New Roman"/>
        </w:rPr>
        <w:t>, вк</w:t>
      </w:r>
      <w:r w:rsidR="00F2672A">
        <w:rPr>
          <w:rFonts w:ascii="Times New Roman" w:hAnsi="Times New Roman" w:cs="Times New Roman"/>
        </w:rPr>
        <w:t>усным и состоится при</w:t>
      </w:r>
      <w:r w:rsidR="00F2672A" w:rsidRPr="00067B09">
        <w:rPr>
          <w:rFonts w:ascii="Times New Roman" w:hAnsi="Times New Roman" w:cs="Times New Roman"/>
        </w:rPr>
        <w:t xml:space="preserve"> люб</w:t>
      </w:r>
      <w:r w:rsidR="00F2672A">
        <w:rPr>
          <w:rFonts w:ascii="Times New Roman" w:hAnsi="Times New Roman" w:cs="Times New Roman"/>
        </w:rPr>
        <w:t>ой</w:t>
      </w:r>
      <w:r w:rsidR="00F2672A" w:rsidRPr="00067B09">
        <w:rPr>
          <w:rFonts w:ascii="Times New Roman" w:hAnsi="Times New Roman" w:cs="Times New Roman"/>
        </w:rPr>
        <w:t xml:space="preserve"> погод</w:t>
      </w:r>
      <w:r w:rsidR="00F2672A">
        <w:rPr>
          <w:rFonts w:ascii="Times New Roman" w:hAnsi="Times New Roman" w:cs="Times New Roman"/>
        </w:rPr>
        <w:t>е</w:t>
      </w:r>
      <w:r w:rsidR="00F2672A" w:rsidRPr="00067B09">
        <w:rPr>
          <w:rFonts w:ascii="Times New Roman" w:hAnsi="Times New Roman" w:cs="Times New Roman"/>
        </w:rPr>
        <w:t>!</w:t>
      </w:r>
      <w:r w:rsidR="00F2672A">
        <w:rPr>
          <w:rFonts w:ascii="Times New Roman" w:hAnsi="Times New Roman" w:cs="Times New Roman"/>
        </w:rPr>
        <w:t xml:space="preserve"> </w:t>
      </w:r>
      <w:r w:rsidRPr="00067B09">
        <w:rPr>
          <w:rFonts w:ascii="Times New Roman" w:hAnsi="Times New Roman" w:cs="Times New Roman"/>
        </w:rPr>
        <w:t>Это поднимет ваше настроение. До встречи, друзья!</w:t>
      </w:r>
    </w:p>
    <w:p w:rsidR="00DE7803" w:rsidRPr="00067B09" w:rsidRDefault="00DE7803" w:rsidP="00DE7803">
      <w:pPr>
        <w:spacing w:after="0" w:line="240" w:lineRule="auto"/>
        <w:jc w:val="right"/>
        <w:rPr>
          <w:rFonts w:ascii="Times New Roman" w:hAnsi="Times New Roman" w:cs="Times New Roman"/>
          <w:i/>
        </w:rPr>
      </w:pPr>
      <w:r w:rsidRPr="00067B09">
        <w:rPr>
          <w:rFonts w:ascii="Times New Roman" w:hAnsi="Times New Roman" w:cs="Times New Roman"/>
          <w:i/>
        </w:rPr>
        <w:t xml:space="preserve">Информацию подготовила </w:t>
      </w:r>
      <w:r w:rsidR="00C27381" w:rsidRPr="00067B09">
        <w:rPr>
          <w:rFonts w:ascii="Times New Roman" w:hAnsi="Times New Roman" w:cs="Times New Roman"/>
          <w:i/>
        </w:rPr>
        <w:t xml:space="preserve">Л.Ф. </w:t>
      </w:r>
      <w:r w:rsidRPr="00067B09">
        <w:rPr>
          <w:rFonts w:ascii="Times New Roman" w:hAnsi="Times New Roman" w:cs="Times New Roman"/>
          <w:i/>
        </w:rPr>
        <w:t xml:space="preserve">Швецова </w:t>
      </w:r>
    </w:p>
    <w:p w:rsidR="00DE7803" w:rsidRDefault="00DE7803" w:rsidP="009215E8">
      <w:pPr>
        <w:spacing w:after="0" w:line="240" w:lineRule="auto"/>
        <w:jc w:val="center"/>
        <w:rPr>
          <w:rFonts w:ascii="Bookman Old Style" w:hAnsi="Bookman Old Style" w:cs="Times New Roman"/>
          <w:b/>
          <w:bCs/>
          <w:i/>
          <w:iCs/>
          <w:sz w:val="20"/>
          <w:szCs w:val="20"/>
        </w:rPr>
        <w:sectPr w:rsidR="00DE7803" w:rsidSect="00842645">
          <w:type w:val="continuous"/>
          <w:pgSz w:w="11906" w:h="16838"/>
          <w:pgMar w:top="340" w:right="340" w:bottom="340" w:left="340" w:header="709" w:footer="709" w:gutter="0"/>
          <w:cols w:num="2" w:space="568"/>
          <w:docGrid w:linePitch="360"/>
        </w:sectPr>
      </w:pPr>
    </w:p>
    <w:p w:rsidR="0068518A" w:rsidRDefault="0068518A" w:rsidP="009215E8">
      <w:pPr>
        <w:spacing w:after="0" w:line="240" w:lineRule="auto"/>
        <w:jc w:val="center"/>
        <w:rPr>
          <w:rFonts w:ascii="Bookman Old Style" w:hAnsi="Bookman Old Style" w:cs="Times New Roman"/>
          <w:b/>
          <w:bCs/>
          <w:i/>
          <w:iCs/>
          <w:sz w:val="20"/>
          <w:szCs w:val="20"/>
        </w:rPr>
      </w:pPr>
    </w:p>
    <w:p w:rsidR="00842645" w:rsidRPr="00C3041A" w:rsidRDefault="00842645" w:rsidP="00842645">
      <w:pPr>
        <w:pStyle w:val="a5"/>
        <w:jc w:val="center"/>
        <w:rPr>
          <w:rFonts w:ascii="Times New Roman" w:hAnsi="Times New Roman" w:cs="Times New Roman"/>
          <w:b/>
          <w:sz w:val="24"/>
        </w:rPr>
      </w:pPr>
      <w:r w:rsidRPr="00C3041A">
        <w:rPr>
          <w:rFonts w:ascii="Times New Roman" w:hAnsi="Times New Roman" w:cs="Times New Roman"/>
          <w:b/>
          <w:sz w:val="24"/>
        </w:rPr>
        <w:t>«Наряжаем ёлку вместе»</w:t>
      </w:r>
    </w:p>
    <w:p w:rsidR="00842645" w:rsidRPr="00842645" w:rsidRDefault="00842645" w:rsidP="00842645">
      <w:pPr>
        <w:pStyle w:val="a5"/>
        <w:jc w:val="center"/>
        <w:rPr>
          <w:rFonts w:ascii="Times New Roman" w:hAnsi="Times New Roman" w:cs="Times New Roman"/>
          <w:b/>
          <w:i/>
        </w:rPr>
      </w:pPr>
      <w:r w:rsidRPr="00842645">
        <w:rPr>
          <w:rFonts w:ascii="Times New Roman" w:hAnsi="Times New Roman" w:cs="Times New Roman"/>
          <w:b/>
          <w:i/>
        </w:rPr>
        <w:t>творческий конкурс</w:t>
      </w:r>
    </w:p>
    <w:p w:rsidR="00C3041A" w:rsidRDefault="00C3041A" w:rsidP="00842645">
      <w:pPr>
        <w:pStyle w:val="a5"/>
        <w:jc w:val="both"/>
        <w:rPr>
          <w:rFonts w:ascii="Times New Roman" w:hAnsi="Times New Roman" w:cs="Times New Roman"/>
        </w:rPr>
        <w:sectPr w:rsidR="00C3041A" w:rsidSect="008A51B7">
          <w:type w:val="continuous"/>
          <w:pgSz w:w="11906" w:h="16838"/>
          <w:pgMar w:top="340" w:right="340" w:bottom="340" w:left="340" w:header="709" w:footer="709" w:gutter="0"/>
          <w:cols w:space="708"/>
          <w:docGrid w:linePitch="360"/>
        </w:sectPr>
      </w:pPr>
    </w:p>
    <w:p w:rsidR="00842645" w:rsidRPr="00842645" w:rsidRDefault="00842645" w:rsidP="00842645">
      <w:pPr>
        <w:pStyle w:val="a5"/>
        <w:jc w:val="both"/>
        <w:rPr>
          <w:rFonts w:ascii="Times New Roman" w:hAnsi="Times New Roman" w:cs="Times New Roman"/>
        </w:rPr>
      </w:pPr>
      <w:r w:rsidRPr="00842645">
        <w:rPr>
          <w:rFonts w:ascii="Times New Roman" w:hAnsi="Times New Roman" w:cs="Times New Roman"/>
        </w:rPr>
        <w:t xml:space="preserve">     В преддверии нового года по инициативе Администрации Айского сельсовета, Собрания депутатов сельсовета и сотрудников Айской модельной библиотеки был объявлен творческий конкурс «Наряжаем ёлку вместе!». </w:t>
      </w:r>
    </w:p>
    <w:p w:rsidR="00842645" w:rsidRPr="00842645" w:rsidRDefault="00842645" w:rsidP="00842645">
      <w:pPr>
        <w:pStyle w:val="a5"/>
        <w:jc w:val="both"/>
        <w:rPr>
          <w:rFonts w:ascii="Times New Roman" w:hAnsi="Times New Roman" w:cs="Times New Roman"/>
        </w:rPr>
      </w:pPr>
      <w:r w:rsidRPr="00842645">
        <w:rPr>
          <w:rFonts w:ascii="Times New Roman" w:hAnsi="Times New Roman" w:cs="Times New Roman"/>
        </w:rPr>
        <w:t xml:space="preserve">     Цель конкурса заключалась в организации досуга населения с вовлечением в творческую деятельность по изготовлению ёлочных игрушек. Тема конкурса: «Семья», «Россия», «Родина», «Победа». Участниками конкурса стали взрослые и дети. Ёлочные украшения, представленные участниками конкурса, разместились на уличной новогодней ёлке на площади у Дома культуры. </w:t>
      </w:r>
    </w:p>
    <w:p w:rsidR="00842645" w:rsidRPr="00842645" w:rsidRDefault="00842645" w:rsidP="00842645">
      <w:pPr>
        <w:pStyle w:val="a5"/>
        <w:jc w:val="both"/>
        <w:rPr>
          <w:rFonts w:ascii="Times New Roman" w:hAnsi="Times New Roman" w:cs="Times New Roman"/>
        </w:rPr>
      </w:pPr>
      <w:r w:rsidRPr="00842645">
        <w:rPr>
          <w:rFonts w:ascii="Times New Roman" w:hAnsi="Times New Roman" w:cs="Times New Roman"/>
        </w:rPr>
        <w:t xml:space="preserve">     Среди взрослых участников конкурса 1 место заняла Т.В. Савельева, 2-е м. – С.М. Коробейникова, 3-е м. – А.Г. Кашникова. В творческом конкурсе приняли участие</w:t>
      </w:r>
      <w:r w:rsidR="00716B0C">
        <w:rPr>
          <w:rFonts w:ascii="Times New Roman" w:hAnsi="Times New Roman" w:cs="Times New Roman"/>
        </w:rPr>
        <w:t xml:space="preserve"> Ф.А. Огнева-Колесниченко,</w:t>
      </w:r>
      <w:r w:rsidRPr="00842645">
        <w:rPr>
          <w:rFonts w:ascii="Times New Roman" w:hAnsi="Times New Roman" w:cs="Times New Roman"/>
        </w:rPr>
        <w:t xml:space="preserve"> Л.Н. Лаптева, Н.В. Турунова, Г.А. Шадрина, Т.Ф. Кретова. </w:t>
      </w:r>
    </w:p>
    <w:p w:rsidR="00842645" w:rsidRPr="00842645" w:rsidRDefault="00842645" w:rsidP="00842645">
      <w:pPr>
        <w:pStyle w:val="a5"/>
        <w:jc w:val="both"/>
        <w:rPr>
          <w:rFonts w:ascii="Times New Roman" w:hAnsi="Times New Roman" w:cs="Times New Roman"/>
        </w:rPr>
      </w:pPr>
      <w:r w:rsidRPr="00842645">
        <w:rPr>
          <w:rFonts w:ascii="Times New Roman" w:hAnsi="Times New Roman" w:cs="Times New Roman"/>
        </w:rPr>
        <w:t xml:space="preserve">     Среди юношества 1 место присуждено Арине Шадриной (9б кл.). В детской номинации места распределились следующим образом: 1 место </w:t>
      </w:r>
      <w:r w:rsidR="006A1AB7">
        <w:rPr>
          <w:rFonts w:ascii="Times New Roman" w:hAnsi="Times New Roman" w:cs="Times New Roman"/>
        </w:rPr>
        <w:t>–</w:t>
      </w:r>
      <w:r w:rsidRPr="00842645">
        <w:rPr>
          <w:rFonts w:ascii="Times New Roman" w:hAnsi="Times New Roman" w:cs="Times New Roman"/>
        </w:rPr>
        <w:t xml:space="preserve"> Илья Липатов (2а кл.); 2-е м.</w:t>
      </w:r>
      <w:r w:rsidR="00381CF3">
        <w:rPr>
          <w:rFonts w:ascii="Times New Roman" w:hAnsi="Times New Roman" w:cs="Times New Roman"/>
        </w:rPr>
        <w:t xml:space="preserve"> </w:t>
      </w:r>
      <w:r w:rsidRPr="00842645">
        <w:rPr>
          <w:rFonts w:ascii="Times New Roman" w:hAnsi="Times New Roman" w:cs="Times New Roman"/>
        </w:rPr>
        <w:t>– Тимофей Бердюгин (6 лет); 3-е м. – Екатерина Шадрина (4б кл.) В конкурсе приняли участие Михаил Кашников (3а кл.); Арсений Боровиков (3б кл.); Марат Балдин (4б кл.); Нина Казанцева (6б кл.); Софья Манеева</w:t>
      </w:r>
      <w:r w:rsidR="00381CF3">
        <w:rPr>
          <w:rFonts w:ascii="Times New Roman" w:hAnsi="Times New Roman" w:cs="Times New Roman"/>
        </w:rPr>
        <w:t xml:space="preserve"> </w:t>
      </w:r>
      <w:r w:rsidRPr="00842645">
        <w:rPr>
          <w:rFonts w:ascii="Times New Roman" w:hAnsi="Times New Roman" w:cs="Times New Roman"/>
        </w:rPr>
        <w:t>(6а кл.).</w:t>
      </w:r>
    </w:p>
    <w:p w:rsidR="00842645" w:rsidRPr="00842645" w:rsidRDefault="00842645" w:rsidP="00842645">
      <w:pPr>
        <w:pStyle w:val="a5"/>
        <w:jc w:val="both"/>
        <w:rPr>
          <w:rFonts w:ascii="Times New Roman" w:hAnsi="Times New Roman" w:cs="Times New Roman"/>
        </w:rPr>
      </w:pPr>
      <w:r w:rsidRPr="00842645">
        <w:rPr>
          <w:rFonts w:ascii="Times New Roman" w:hAnsi="Times New Roman" w:cs="Times New Roman"/>
        </w:rPr>
        <w:t xml:space="preserve">      Все победители и участники конкурса получили призы и памятные подарки за участие в конкурсе. Организаторы конкурса благодарят всех участников за творческий подход и фантазию, раскрывающие тему конкурса.</w:t>
      </w:r>
    </w:p>
    <w:p w:rsidR="00C3041A" w:rsidRDefault="00842645" w:rsidP="00842645">
      <w:pPr>
        <w:pStyle w:val="a5"/>
        <w:ind w:firstLine="709"/>
        <w:jc w:val="right"/>
        <w:rPr>
          <w:rFonts w:ascii="Times New Roman" w:hAnsi="Times New Roman" w:cs="Times New Roman"/>
          <w:i/>
        </w:rPr>
      </w:pPr>
      <w:r w:rsidRPr="00842645">
        <w:rPr>
          <w:rFonts w:ascii="Times New Roman" w:hAnsi="Times New Roman" w:cs="Times New Roman"/>
          <w:i/>
        </w:rPr>
        <w:t>Информацию предоставила заведующая</w:t>
      </w:r>
    </w:p>
    <w:p w:rsidR="00842645" w:rsidRPr="00842645" w:rsidRDefault="00842645" w:rsidP="00842645">
      <w:pPr>
        <w:pStyle w:val="a5"/>
        <w:ind w:firstLine="709"/>
        <w:jc w:val="right"/>
        <w:rPr>
          <w:rFonts w:ascii="Times New Roman" w:hAnsi="Times New Roman" w:cs="Times New Roman"/>
          <w:i/>
        </w:rPr>
      </w:pPr>
      <w:r w:rsidRPr="00842645">
        <w:rPr>
          <w:rFonts w:ascii="Times New Roman" w:hAnsi="Times New Roman" w:cs="Times New Roman"/>
          <w:i/>
        </w:rPr>
        <w:t>Айской модельной библиотеки О.Е. Овечкина</w:t>
      </w:r>
    </w:p>
    <w:p w:rsidR="00C3041A" w:rsidRDefault="00C3041A" w:rsidP="009215E8">
      <w:pPr>
        <w:spacing w:after="0" w:line="240" w:lineRule="auto"/>
        <w:jc w:val="center"/>
        <w:rPr>
          <w:rFonts w:ascii="Bookman Old Style" w:hAnsi="Bookman Old Style" w:cs="Times New Roman"/>
          <w:b/>
          <w:bCs/>
          <w:i/>
          <w:iCs/>
          <w:sz w:val="20"/>
          <w:szCs w:val="20"/>
        </w:rPr>
        <w:sectPr w:rsidR="00C3041A" w:rsidSect="00C3041A">
          <w:type w:val="continuous"/>
          <w:pgSz w:w="11906" w:h="16838"/>
          <w:pgMar w:top="340" w:right="340" w:bottom="340" w:left="340" w:header="709" w:footer="709" w:gutter="0"/>
          <w:cols w:num="2" w:space="568"/>
          <w:docGrid w:linePitch="360"/>
        </w:sectPr>
      </w:pPr>
    </w:p>
    <w:p w:rsidR="00381CF3" w:rsidRDefault="00381CF3" w:rsidP="00DC041F">
      <w:pPr>
        <w:spacing w:after="0" w:line="240" w:lineRule="auto"/>
        <w:rPr>
          <w:rFonts w:ascii="Times New Roman" w:hAnsi="Times New Roman" w:cs="Times New Roman"/>
          <w:bCs/>
          <w:iCs/>
          <w:sz w:val="20"/>
          <w:szCs w:val="20"/>
        </w:rPr>
      </w:pPr>
    </w:p>
    <w:p w:rsidR="00630300" w:rsidRPr="00DC041F" w:rsidRDefault="005C4DC5" w:rsidP="00DC041F">
      <w:pPr>
        <w:spacing w:after="0" w:line="240" w:lineRule="auto"/>
        <w:rPr>
          <w:rFonts w:ascii="Times New Roman" w:hAnsi="Times New Roman" w:cs="Times New Roman"/>
          <w:bCs/>
          <w:iCs/>
          <w:sz w:val="20"/>
          <w:szCs w:val="20"/>
        </w:rPr>
      </w:pPr>
      <w:r>
        <w:rPr>
          <w:rFonts w:ascii="Times New Roman" w:hAnsi="Times New Roman" w:cs="Times New Roman"/>
          <w:bCs/>
          <w:iCs/>
          <w:noProof/>
          <w:sz w:val="20"/>
          <w:szCs w:val="20"/>
          <w:lang w:eastAsia="ru-RU"/>
        </w:rPr>
        <w:pict>
          <v:rect id="_x0000_s1056" style="position:absolute;margin-left:-7pt;margin-top:4pt;width:573.8pt;height:57pt;z-index:251699200" strokecolor="#7f7f7f [1612]">
            <v:textbox style="mso-next-textbox:#_x0000_s1056">
              <w:txbxContent>
                <w:p w:rsidR="008E7906" w:rsidRPr="001147DB" w:rsidRDefault="008E7906" w:rsidP="008E7906">
                  <w:pPr>
                    <w:spacing w:after="0" w:line="240" w:lineRule="auto"/>
                    <w:jc w:val="both"/>
                    <w:rPr>
                      <w:rFonts w:ascii="Times New Roman" w:hAnsi="Times New Roman" w:cs="Times New Roman"/>
                      <w:i/>
                      <w:sz w:val="20"/>
                      <w:szCs w:val="21"/>
                    </w:rPr>
                  </w:pPr>
                  <w:bookmarkStart w:id="0" w:name="_GoBack"/>
                  <w:r w:rsidRPr="001147DB">
                    <w:rPr>
                      <w:rFonts w:ascii="Times New Roman" w:hAnsi="Times New Roman" w:cs="Times New Roman"/>
                      <w:i/>
                      <w:sz w:val="20"/>
                      <w:szCs w:val="21"/>
                    </w:rPr>
                    <w:t>Информационный бюллетень «Вестник села» выходит один раз в месяц при финансовой поддержке Администрации Айского сельсовета. Тираж 50 экземпляров.</w:t>
                  </w:r>
                </w:p>
                <w:p w:rsidR="008E7906" w:rsidRPr="001147DB" w:rsidRDefault="008E7906" w:rsidP="008E7906">
                  <w:pPr>
                    <w:spacing w:after="0" w:line="240" w:lineRule="auto"/>
                    <w:jc w:val="both"/>
                    <w:rPr>
                      <w:rFonts w:ascii="Times New Roman" w:hAnsi="Times New Roman" w:cs="Times New Roman"/>
                      <w:sz w:val="20"/>
                      <w:szCs w:val="21"/>
                    </w:rPr>
                  </w:pPr>
                  <w:r w:rsidRPr="001147DB">
                    <w:rPr>
                      <w:rFonts w:ascii="Times New Roman" w:hAnsi="Times New Roman" w:cs="Times New Roman"/>
                      <w:i/>
                      <w:sz w:val="20"/>
                      <w:szCs w:val="21"/>
                    </w:rPr>
                    <w:t xml:space="preserve">Распространяется бесплатно. Редактор – Глава Администрации Айского сельсовета Плотников В.Я., тел. 8-385-37-28-523; ответственный за выпуск –Афанасьев В.М., тел. 8-903-990-80-61; </w:t>
                  </w:r>
                  <w:r w:rsidRPr="001147DB">
                    <w:rPr>
                      <w:rFonts w:ascii="Times New Roman" w:hAnsi="Times New Roman" w:cs="Times New Roman"/>
                      <w:i/>
                      <w:sz w:val="20"/>
                      <w:szCs w:val="21"/>
                      <w:lang w:val="en-US"/>
                    </w:rPr>
                    <w:t>e</w:t>
                  </w:r>
                  <w:r w:rsidRPr="001147DB">
                    <w:rPr>
                      <w:rFonts w:ascii="Times New Roman" w:hAnsi="Times New Roman" w:cs="Times New Roman"/>
                      <w:i/>
                      <w:sz w:val="20"/>
                      <w:szCs w:val="21"/>
                    </w:rPr>
                    <w:t>-</w:t>
                  </w:r>
                  <w:r w:rsidRPr="001147DB">
                    <w:rPr>
                      <w:rFonts w:ascii="Times New Roman" w:hAnsi="Times New Roman" w:cs="Times New Roman"/>
                      <w:i/>
                      <w:sz w:val="20"/>
                      <w:szCs w:val="21"/>
                      <w:lang w:val="en-US"/>
                    </w:rPr>
                    <w:t>mail</w:t>
                  </w:r>
                  <w:r w:rsidRPr="001147DB">
                    <w:rPr>
                      <w:rFonts w:ascii="Times New Roman" w:hAnsi="Times New Roman" w:cs="Times New Roman"/>
                      <w:i/>
                      <w:sz w:val="20"/>
                      <w:szCs w:val="21"/>
                    </w:rPr>
                    <w:t xml:space="preserve">: </w:t>
                  </w:r>
                  <w:hyperlink r:id="rId12" w:history="1">
                    <w:r w:rsidRPr="001147DB">
                      <w:rPr>
                        <w:rStyle w:val="ab"/>
                        <w:rFonts w:ascii="Times New Roman" w:hAnsi="Times New Roman" w:cs="Times New Roman"/>
                        <w:sz w:val="20"/>
                        <w:szCs w:val="21"/>
                        <w:lang w:val="en-US"/>
                      </w:rPr>
                      <w:t>bibl</w:t>
                    </w:r>
                    <w:r w:rsidRPr="001147DB">
                      <w:rPr>
                        <w:rStyle w:val="ab"/>
                        <w:rFonts w:ascii="Times New Roman" w:hAnsi="Times New Roman" w:cs="Times New Roman"/>
                        <w:sz w:val="20"/>
                        <w:szCs w:val="21"/>
                      </w:rPr>
                      <w:t>_</w:t>
                    </w:r>
                    <w:r w:rsidRPr="001147DB">
                      <w:rPr>
                        <w:rStyle w:val="ab"/>
                        <w:rFonts w:ascii="Times New Roman" w:hAnsi="Times New Roman" w:cs="Times New Roman"/>
                        <w:sz w:val="20"/>
                        <w:szCs w:val="21"/>
                        <w:lang w:val="en-US"/>
                      </w:rPr>
                      <w:t>aja</w:t>
                    </w:r>
                    <w:r w:rsidRPr="001147DB">
                      <w:rPr>
                        <w:rStyle w:val="ab"/>
                        <w:rFonts w:ascii="Times New Roman" w:hAnsi="Times New Roman" w:cs="Times New Roman"/>
                        <w:sz w:val="20"/>
                        <w:szCs w:val="21"/>
                      </w:rPr>
                      <w:t>_07@</w:t>
                    </w:r>
                    <w:r w:rsidRPr="001147DB">
                      <w:rPr>
                        <w:rStyle w:val="ab"/>
                        <w:rFonts w:ascii="Times New Roman" w:hAnsi="Times New Roman" w:cs="Times New Roman"/>
                        <w:sz w:val="20"/>
                        <w:szCs w:val="21"/>
                        <w:lang w:val="en-US"/>
                      </w:rPr>
                      <w:t>mail</w:t>
                    </w:r>
                    <w:r w:rsidRPr="001147DB">
                      <w:rPr>
                        <w:rStyle w:val="ab"/>
                        <w:rFonts w:ascii="Times New Roman" w:hAnsi="Times New Roman" w:cs="Times New Roman"/>
                        <w:sz w:val="20"/>
                        <w:szCs w:val="21"/>
                      </w:rPr>
                      <w:t>.</w:t>
                    </w:r>
                    <w:r w:rsidRPr="001147DB">
                      <w:rPr>
                        <w:rStyle w:val="ab"/>
                        <w:rFonts w:ascii="Times New Roman" w:hAnsi="Times New Roman" w:cs="Times New Roman"/>
                        <w:sz w:val="20"/>
                        <w:szCs w:val="21"/>
                        <w:lang w:val="en-US"/>
                      </w:rPr>
                      <w:t>ru</w:t>
                    </w:r>
                  </w:hyperlink>
                </w:p>
                <w:bookmarkEnd w:id="0"/>
                <w:p w:rsidR="008E7906" w:rsidRDefault="008E7906"/>
              </w:txbxContent>
            </v:textbox>
          </v:rect>
        </w:pict>
      </w:r>
    </w:p>
    <w:p w:rsidR="00630300" w:rsidRDefault="00630300" w:rsidP="009215E8">
      <w:pPr>
        <w:spacing w:after="0" w:line="240" w:lineRule="auto"/>
        <w:jc w:val="center"/>
        <w:rPr>
          <w:rFonts w:ascii="Bookman Old Style" w:hAnsi="Bookman Old Style" w:cs="Times New Roman"/>
          <w:b/>
          <w:bCs/>
          <w:i/>
          <w:iCs/>
          <w:sz w:val="20"/>
          <w:szCs w:val="20"/>
        </w:rPr>
      </w:pPr>
    </w:p>
    <w:p w:rsidR="00630300" w:rsidRDefault="00630300" w:rsidP="009215E8">
      <w:pPr>
        <w:spacing w:after="0" w:line="240" w:lineRule="auto"/>
        <w:jc w:val="center"/>
        <w:rPr>
          <w:rFonts w:ascii="Bookman Old Style" w:hAnsi="Bookman Old Style" w:cs="Times New Roman"/>
          <w:b/>
          <w:bCs/>
          <w:i/>
          <w:iCs/>
          <w:sz w:val="20"/>
          <w:szCs w:val="20"/>
        </w:rPr>
      </w:pPr>
    </w:p>
    <w:p w:rsidR="00630300" w:rsidRDefault="00630300" w:rsidP="009215E8">
      <w:pPr>
        <w:spacing w:after="0" w:line="240" w:lineRule="auto"/>
        <w:jc w:val="center"/>
        <w:rPr>
          <w:rFonts w:ascii="Bookman Old Style" w:hAnsi="Bookman Old Style" w:cs="Times New Roman"/>
          <w:b/>
          <w:bCs/>
          <w:i/>
          <w:iCs/>
          <w:sz w:val="20"/>
          <w:szCs w:val="20"/>
        </w:rPr>
      </w:pPr>
    </w:p>
    <w:p w:rsidR="00630300" w:rsidRDefault="00630300" w:rsidP="009215E8">
      <w:pPr>
        <w:spacing w:after="0" w:line="240" w:lineRule="auto"/>
        <w:jc w:val="center"/>
        <w:rPr>
          <w:rFonts w:ascii="Bookman Old Style" w:hAnsi="Bookman Old Style" w:cs="Times New Roman"/>
          <w:b/>
          <w:bCs/>
          <w:i/>
          <w:iCs/>
          <w:sz w:val="20"/>
          <w:szCs w:val="20"/>
        </w:rPr>
      </w:pPr>
    </w:p>
    <w:sectPr w:rsidR="00630300" w:rsidSect="008A51B7">
      <w:type w:val="continuous"/>
      <w:pgSz w:w="11906" w:h="16838"/>
      <w:pgMar w:top="340" w:right="340" w:bottom="340"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126" w:rsidRDefault="00264126" w:rsidP="008F20B3">
      <w:pPr>
        <w:spacing w:after="0" w:line="240" w:lineRule="auto"/>
      </w:pPr>
      <w:r>
        <w:separator/>
      </w:r>
    </w:p>
  </w:endnote>
  <w:endnote w:type="continuationSeparator" w:id="0">
    <w:p w:rsidR="00264126" w:rsidRDefault="00264126" w:rsidP="008F2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126" w:rsidRDefault="00264126" w:rsidP="008F20B3">
      <w:pPr>
        <w:spacing w:after="0" w:line="240" w:lineRule="auto"/>
      </w:pPr>
      <w:r>
        <w:separator/>
      </w:r>
    </w:p>
  </w:footnote>
  <w:footnote w:type="continuationSeparator" w:id="0">
    <w:p w:rsidR="00264126" w:rsidRDefault="00264126" w:rsidP="008F20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E201D"/>
    <w:multiLevelType w:val="hybridMultilevel"/>
    <w:tmpl w:val="3C46A9D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9010DD3"/>
    <w:multiLevelType w:val="hybridMultilevel"/>
    <w:tmpl w:val="0436D19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1A4674"/>
    <w:multiLevelType w:val="hybridMultilevel"/>
    <w:tmpl w:val="7E3EB3B0"/>
    <w:lvl w:ilvl="0" w:tplc="90964FBE">
      <w:start w:val="2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D82361"/>
    <w:multiLevelType w:val="hybridMultilevel"/>
    <w:tmpl w:val="A71EB3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7271C2"/>
    <w:multiLevelType w:val="hybridMultilevel"/>
    <w:tmpl w:val="FED25C00"/>
    <w:lvl w:ilvl="0" w:tplc="1BE479C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8675DE"/>
    <w:multiLevelType w:val="hybridMultilevel"/>
    <w:tmpl w:val="857C89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F84E95"/>
    <w:multiLevelType w:val="hybridMultilevel"/>
    <w:tmpl w:val="A7B68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DE3E1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E567F40"/>
    <w:multiLevelType w:val="hybridMultilevel"/>
    <w:tmpl w:val="2C02B710"/>
    <w:lvl w:ilvl="0" w:tplc="4A0872FC">
      <w:start w:val="2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398555E4"/>
    <w:multiLevelType w:val="hybridMultilevel"/>
    <w:tmpl w:val="A23E9F2A"/>
    <w:lvl w:ilvl="0" w:tplc="4DCE5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210DA6"/>
    <w:multiLevelType w:val="multilevel"/>
    <w:tmpl w:val="0218A7F4"/>
    <w:lvl w:ilvl="0">
      <w:start w:val="1"/>
      <w:numFmt w:val="bullet"/>
      <w:lvlText w:val=""/>
      <w:lvlJc w:val="left"/>
      <w:pPr>
        <w:ind w:left="360" w:hanging="360"/>
      </w:pPr>
      <w:rPr>
        <w:rFonts w:ascii="Symbol" w:hAnsi="Symbol" w:hint="default"/>
        <w:sz w:val="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0874429"/>
    <w:multiLevelType w:val="hybridMultilevel"/>
    <w:tmpl w:val="7A488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75F138E"/>
    <w:multiLevelType w:val="hybridMultilevel"/>
    <w:tmpl w:val="CF7AF4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9740EC0"/>
    <w:multiLevelType w:val="hybridMultilevel"/>
    <w:tmpl w:val="48D8E1E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A7808D8"/>
    <w:multiLevelType w:val="multilevel"/>
    <w:tmpl w:val="0419001D"/>
    <w:numStyleLink w:val="1"/>
  </w:abstractNum>
  <w:abstractNum w:abstractNumId="15" w15:restartNumberingAfterBreak="0">
    <w:nsid w:val="5DAE2710"/>
    <w:multiLevelType w:val="hybridMultilevel"/>
    <w:tmpl w:val="AEEAB73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EE24322"/>
    <w:multiLevelType w:val="hybridMultilevel"/>
    <w:tmpl w:val="762A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F743F2C"/>
    <w:multiLevelType w:val="hybridMultilevel"/>
    <w:tmpl w:val="C58AF1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343463A"/>
    <w:multiLevelType w:val="hybridMultilevel"/>
    <w:tmpl w:val="9A6EE44E"/>
    <w:lvl w:ilvl="0" w:tplc="4A0872FC">
      <w:start w:val="23"/>
      <w:numFmt w:val="bullet"/>
      <w:lvlText w:val=""/>
      <w:lvlJc w:val="left"/>
      <w:pPr>
        <w:ind w:left="540" w:hanging="360"/>
      </w:pPr>
      <w:rPr>
        <w:rFonts w:ascii="Symbol" w:eastAsiaTheme="minorHAnsi" w:hAnsi="Symbol" w:cs="Times New Roman"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9" w15:restartNumberingAfterBreak="0">
    <w:nsid w:val="63FA3792"/>
    <w:multiLevelType w:val="multilevel"/>
    <w:tmpl w:val="D65AE34C"/>
    <w:lvl w:ilvl="0">
      <w:start w:val="1"/>
      <w:numFmt w:val="bullet"/>
      <w:lvlText w:val=""/>
      <w:lvlJc w:val="left"/>
      <w:pPr>
        <w:ind w:left="360" w:hanging="360"/>
      </w:pPr>
      <w:rPr>
        <w:rFonts w:ascii="Symbol" w:hAnsi="Symbol" w:hint="default"/>
        <w:sz w:val="1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6431012A"/>
    <w:multiLevelType w:val="hybridMultilevel"/>
    <w:tmpl w:val="9D58AB54"/>
    <w:lvl w:ilvl="0" w:tplc="DFF422FC">
      <w:start w:val="23"/>
      <w:numFmt w:val="bullet"/>
      <w:lvlText w:val=""/>
      <w:lvlJc w:val="left"/>
      <w:pPr>
        <w:ind w:left="540" w:hanging="360"/>
      </w:pPr>
      <w:rPr>
        <w:rFonts w:ascii="Symbol" w:eastAsiaTheme="minorHAnsi" w:hAnsi="Symbol" w:cs="Times New Roman"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21" w15:restartNumberingAfterBreak="0">
    <w:nsid w:val="67F16492"/>
    <w:multiLevelType w:val="hybridMultilevel"/>
    <w:tmpl w:val="24DC5C92"/>
    <w:lvl w:ilvl="0" w:tplc="0419000B">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22" w15:restartNumberingAfterBreak="0">
    <w:nsid w:val="75743445"/>
    <w:multiLevelType w:val="hybridMultilevel"/>
    <w:tmpl w:val="E6DC0A6A"/>
    <w:lvl w:ilvl="0" w:tplc="65FE2822">
      <w:start w:val="2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6F447AB"/>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7E2789E"/>
    <w:multiLevelType w:val="hybridMultilevel"/>
    <w:tmpl w:val="4C0008E2"/>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7DB551A2"/>
    <w:multiLevelType w:val="hybridMultilevel"/>
    <w:tmpl w:val="3780A1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E3E6BE2"/>
    <w:multiLevelType w:val="hybridMultilevel"/>
    <w:tmpl w:val="AF5862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EF851CC"/>
    <w:multiLevelType w:val="hybridMultilevel"/>
    <w:tmpl w:val="6CECFE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11"/>
  </w:num>
  <w:num w:numId="4">
    <w:abstractNumId w:val="6"/>
  </w:num>
  <w:num w:numId="5">
    <w:abstractNumId w:val="27"/>
  </w:num>
  <w:num w:numId="6">
    <w:abstractNumId w:val="26"/>
  </w:num>
  <w:num w:numId="7">
    <w:abstractNumId w:val="5"/>
  </w:num>
  <w:num w:numId="8">
    <w:abstractNumId w:val="21"/>
  </w:num>
  <w:num w:numId="9">
    <w:abstractNumId w:val="0"/>
  </w:num>
  <w:num w:numId="10">
    <w:abstractNumId w:val="12"/>
  </w:num>
  <w:num w:numId="11">
    <w:abstractNumId w:val="16"/>
  </w:num>
  <w:num w:numId="12">
    <w:abstractNumId w:val="13"/>
  </w:num>
  <w:num w:numId="13">
    <w:abstractNumId w:val="15"/>
  </w:num>
  <w:num w:numId="14">
    <w:abstractNumId w:val="24"/>
  </w:num>
  <w:num w:numId="15">
    <w:abstractNumId w:val="1"/>
  </w:num>
  <w:num w:numId="16">
    <w:abstractNumId w:val="17"/>
  </w:num>
  <w:num w:numId="17">
    <w:abstractNumId w:val="23"/>
  </w:num>
  <w:num w:numId="18">
    <w:abstractNumId w:val="14"/>
  </w:num>
  <w:num w:numId="19">
    <w:abstractNumId w:val="19"/>
  </w:num>
  <w:num w:numId="20">
    <w:abstractNumId w:val="7"/>
  </w:num>
  <w:num w:numId="21">
    <w:abstractNumId w:val="10"/>
  </w:num>
  <w:num w:numId="22">
    <w:abstractNumId w:val="9"/>
  </w:num>
  <w:num w:numId="23">
    <w:abstractNumId w:val="2"/>
  </w:num>
  <w:num w:numId="24">
    <w:abstractNumId w:val="20"/>
  </w:num>
  <w:num w:numId="25">
    <w:abstractNumId w:val="18"/>
  </w:num>
  <w:num w:numId="26">
    <w:abstractNumId w:val="8"/>
  </w:num>
  <w:num w:numId="27">
    <w:abstractNumId w:val="2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2"/>
  <w:displayBackgroundShape/>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54FF9"/>
    <w:rsid w:val="0000051C"/>
    <w:rsid w:val="000017F7"/>
    <w:rsid w:val="00001A0D"/>
    <w:rsid w:val="00001CD8"/>
    <w:rsid w:val="00001EB0"/>
    <w:rsid w:val="00003B61"/>
    <w:rsid w:val="00003C1D"/>
    <w:rsid w:val="00004321"/>
    <w:rsid w:val="0001198B"/>
    <w:rsid w:val="00012354"/>
    <w:rsid w:val="00013EC8"/>
    <w:rsid w:val="000147E1"/>
    <w:rsid w:val="00014A05"/>
    <w:rsid w:val="00014C56"/>
    <w:rsid w:val="00016621"/>
    <w:rsid w:val="00016E84"/>
    <w:rsid w:val="00020272"/>
    <w:rsid w:val="000203AD"/>
    <w:rsid w:val="000218ED"/>
    <w:rsid w:val="00021AB3"/>
    <w:rsid w:val="00022688"/>
    <w:rsid w:val="00023ADB"/>
    <w:rsid w:val="00023BE6"/>
    <w:rsid w:val="00025659"/>
    <w:rsid w:val="000276E1"/>
    <w:rsid w:val="000300E0"/>
    <w:rsid w:val="00030CF7"/>
    <w:rsid w:val="000312A9"/>
    <w:rsid w:val="000312AB"/>
    <w:rsid w:val="00032227"/>
    <w:rsid w:val="00033083"/>
    <w:rsid w:val="00033487"/>
    <w:rsid w:val="0003352E"/>
    <w:rsid w:val="00035292"/>
    <w:rsid w:val="00037073"/>
    <w:rsid w:val="000377C4"/>
    <w:rsid w:val="00037F41"/>
    <w:rsid w:val="0004299F"/>
    <w:rsid w:val="000442BB"/>
    <w:rsid w:val="0004614E"/>
    <w:rsid w:val="00047355"/>
    <w:rsid w:val="00047C5B"/>
    <w:rsid w:val="0005083C"/>
    <w:rsid w:val="00050EAC"/>
    <w:rsid w:val="000528DF"/>
    <w:rsid w:val="00056C72"/>
    <w:rsid w:val="00057F2E"/>
    <w:rsid w:val="00060E15"/>
    <w:rsid w:val="00060EF3"/>
    <w:rsid w:val="000626CA"/>
    <w:rsid w:val="00062BE6"/>
    <w:rsid w:val="00062D26"/>
    <w:rsid w:val="000632D7"/>
    <w:rsid w:val="000647BD"/>
    <w:rsid w:val="00065BFB"/>
    <w:rsid w:val="00067391"/>
    <w:rsid w:val="000674C6"/>
    <w:rsid w:val="0007002A"/>
    <w:rsid w:val="00070217"/>
    <w:rsid w:val="00070A4F"/>
    <w:rsid w:val="00074692"/>
    <w:rsid w:val="00074EC0"/>
    <w:rsid w:val="00076CFB"/>
    <w:rsid w:val="00077350"/>
    <w:rsid w:val="00077E8F"/>
    <w:rsid w:val="00080928"/>
    <w:rsid w:val="00081028"/>
    <w:rsid w:val="00081304"/>
    <w:rsid w:val="00081CBD"/>
    <w:rsid w:val="00082781"/>
    <w:rsid w:val="00082AE0"/>
    <w:rsid w:val="00082CB6"/>
    <w:rsid w:val="00084145"/>
    <w:rsid w:val="0008472B"/>
    <w:rsid w:val="000860EF"/>
    <w:rsid w:val="000874BC"/>
    <w:rsid w:val="00087663"/>
    <w:rsid w:val="0009013E"/>
    <w:rsid w:val="000901B1"/>
    <w:rsid w:val="000905B8"/>
    <w:rsid w:val="000924AF"/>
    <w:rsid w:val="000931DD"/>
    <w:rsid w:val="000938BA"/>
    <w:rsid w:val="000941A8"/>
    <w:rsid w:val="00095CB5"/>
    <w:rsid w:val="0009651D"/>
    <w:rsid w:val="00096F41"/>
    <w:rsid w:val="000970C0"/>
    <w:rsid w:val="000A0B3F"/>
    <w:rsid w:val="000A1992"/>
    <w:rsid w:val="000A2BFC"/>
    <w:rsid w:val="000A38ED"/>
    <w:rsid w:val="000A55B9"/>
    <w:rsid w:val="000A59B4"/>
    <w:rsid w:val="000A60AC"/>
    <w:rsid w:val="000A701C"/>
    <w:rsid w:val="000A7AD5"/>
    <w:rsid w:val="000B0558"/>
    <w:rsid w:val="000B0742"/>
    <w:rsid w:val="000B1921"/>
    <w:rsid w:val="000B2B69"/>
    <w:rsid w:val="000B2E78"/>
    <w:rsid w:val="000B313E"/>
    <w:rsid w:val="000B39DA"/>
    <w:rsid w:val="000B43CD"/>
    <w:rsid w:val="000B44A9"/>
    <w:rsid w:val="000B6C86"/>
    <w:rsid w:val="000B7C79"/>
    <w:rsid w:val="000C03E6"/>
    <w:rsid w:val="000C0608"/>
    <w:rsid w:val="000C0F0A"/>
    <w:rsid w:val="000C1F9F"/>
    <w:rsid w:val="000C29FC"/>
    <w:rsid w:val="000C2AD8"/>
    <w:rsid w:val="000C48CA"/>
    <w:rsid w:val="000D03EA"/>
    <w:rsid w:val="000D0A01"/>
    <w:rsid w:val="000D1708"/>
    <w:rsid w:val="000D33C9"/>
    <w:rsid w:val="000D3D36"/>
    <w:rsid w:val="000D4D2C"/>
    <w:rsid w:val="000D4E59"/>
    <w:rsid w:val="000D53C6"/>
    <w:rsid w:val="000D54AE"/>
    <w:rsid w:val="000D6512"/>
    <w:rsid w:val="000D6C97"/>
    <w:rsid w:val="000D7987"/>
    <w:rsid w:val="000E01BC"/>
    <w:rsid w:val="000E0B5F"/>
    <w:rsid w:val="000E0BE8"/>
    <w:rsid w:val="000E16EA"/>
    <w:rsid w:val="000E1D14"/>
    <w:rsid w:val="000E2961"/>
    <w:rsid w:val="000E3184"/>
    <w:rsid w:val="000E468D"/>
    <w:rsid w:val="000E4886"/>
    <w:rsid w:val="000E5724"/>
    <w:rsid w:val="000E5BF5"/>
    <w:rsid w:val="000E6F6C"/>
    <w:rsid w:val="000E7273"/>
    <w:rsid w:val="000F1C0C"/>
    <w:rsid w:val="000F3913"/>
    <w:rsid w:val="000F3DC7"/>
    <w:rsid w:val="000F78B6"/>
    <w:rsid w:val="000F78F3"/>
    <w:rsid w:val="000F7E15"/>
    <w:rsid w:val="001005DA"/>
    <w:rsid w:val="00100734"/>
    <w:rsid w:val="0010287F"/>
    <w:rsid w:val="001039AD"/>
    <w:rsid w:val="00106310"/>
    <w:rsid w:val="001064F0"/>
    <w:rsid w:val="0010743C"/>
    <w:rsid w:val="00110BB4"/>
    <w:rsid w:val="00110DCA"/>
    <w:rsid w:val="00110E33"/>
    <w:rsid w:val="00112028"/>
    <w:rsid w:val="0011211C"/>
    <w:rsid w:val="0011361E"/>
    <w:rsid w:val="001147DB"/>
    <w:rsid w:val="0011552B"/>
    <w:rsid w:val="00116BF4"/>
    <w:rsid w:val="001178F6"/>
    <w:rsid w:val="00122559"/>
    <w:rsid w:val="00125439"/>
    <w:rsid w:val="001254EC"/>
    <w:rsid w:val="001264E1"/>
    <w:rsid w:val="00127901"/>
    <w:rsid w:val="001322AA"/>
    <w:rsid w:val="00132ACC"/>
    <w:rsid w:val="00133410"/>
    <w:rsid w:val="001334BB"/>
    <w:rsid w:val="0013351C"/>
    <w:rsid w:val="00133B66"/>
    <w:rsid w:val="00136993"/>
    <w:rsid w:val="001375A4"/>
    <w:rsid w:val="001376D1"/>
    <w:rsid w:val="001401F9"/>
    <w:rsid w:val="001426C4"/>
    <w:rsid w:val="00142BEB"/>
    <w:rsid w:val="0014436C"/>
    <w:rsid w:val="001448CB"/>
    <w:rsid w:val="00145CD8"/>
    <w:rsid w:val="00145E05"/>
    <w:rsid w:val="001473C3"/>
    <w:rsid w:val="00147BD8"/>
    <w:rsid w:val="00150E4B"/>
    <w:rsid w:val="001513EC"/>
    <w:rsid w:val="00151759"/>
    <w:rsid w:val="00151C7C"/>
    <w:rsid w:val="00152B27"/>
    <w:rsid w:val="00153E4B"/>
    <w:rsid w:val="00154614"/>
    <w:rsid w:val="00155C0A"/>
    <w:rsid w:val="00155F02"/>
    <w:rsid w:val="00156BDC"/>
    <w:rsid w:val="00156C76"/>
    <w:rsid w:val="001579E7"/>
    <w:rsid w:val="001603D7"/>
    <w:rsid w:val="00160BA5"/>
    <w:rsid w:val="00162DF2"/>
    <w:rsid w:val="001635FB"/>
    <w:rsid w:val="00163DA9"/>
    <w:rsid w:val="001650BD"/>
    <w:rsid w:val="0016678C"/>
    <w:rsid w:val="00167B8C"/>
    <w:rsid w:val="00167DAB"/>
    <w:rsid w:val="00167F07"/>
    <w:rsid w:val="00170184"/>
    <w:rsid w:val="0017030F"/>
    <w:rsid w:val="0017040F"/>
    <w:rsid w:val="001705C0"/>
    <w:rsid w:val="00172FAB"/>
    <w:rsid w:val="001737E1"/>
    <w:rsid w:val="00173FDD"/>
    <w:rsid w:val="00175143"/>
    <w:rsid w:val="001753AE"/>
    <w:rsid w:val="001774BE"/>
    <w:rsid w:val="00177976"/>
    <w:rsid w:val="00181D59"/>
    <w:rsid w:val="00182995"/>
    <w:rsid w:val="00182E14"/>
    <w:rsid w:val="00183639"/>
    <w:rsid w:val="001838CB"/>
    <w:rsid w:val="0018414A"/>
    <w:rsid w:val="00184A5E"/>
    <w:rsid w:val="00184B4B"/>
    <w:rsid w:val="001857EC"/>
    <w:rsid w:val="001865E4"/>
    <w:rsid w:val="001869DD"/>
    <w:rsid w:val="00187AAC"/>
    <w:rsid w:val="001900BF"/>
    <w:rsid w:val="00190704"/>
    <w:rsid w:val="00191A5A"/>
    <w:rsid w:val="00192AF2"/>
    <w:rsid w:val="0019335E"/>
    <w:rsid w:val="00193565"/>
    <w:rsid w:val="0019479A"/>
    <w:rsid w:val="00194A05"/>
    <w:rsid w:val="001959A4"/>
    <w:rsid w:val="00195E31"/>
    <w:rsid w:val="001A0553"/>
    <w:rsid w:val="001A0B28"/>
    <w:rsid w:val="001A0E05"/>
    <w:rsid w:val="001A18DC"/>
    <w:rsid w:val="001A260F"/>
    <w:rsid w:val="001A3DAF"/>
    <w:rsid w:val="001A545C"/>
    <w:rsid w:val="001A5802"/>
    <w:rsid w:val="001A6DCA"/>
    <w:rsid w:val="001A6F3B"/>
    <w:rsid w:val="001A6F53"/>
    <w:rsid w:val="001B1092"/>
    <w:rsid w:val="001B19A8"/>
    <w:rsid w:val="001B1D87"/>
    <w:rsid w:val="001B1E76"/>
    <w:rsid w:val="001B38B3"/>
    <w:rsid w:val="001B4361"/>
    <w:rsid w:val="001B6C3B"/>
    <w:rsid w:val="001B79F8"/>
    <w:rsid w:val="001B7CFD"/>
    <w:rsid w:val="001B7D2D"/>
    <w:rsid w:val="001B7F31"/>
    <w:rsid w:val="001C0551"/>
    <w:rsid w:val="001C14C8"/>
    <w:rsid w:val="001C2DCB"/>
    <w:rsid w:val="001C7173"/>
    <w:rsid w:val="001C7E28"/>
    <w:rsid w:val="001D2AAD"/>
    <w:rsid w:val="001D340D"/>
    <w:rsid w:val="001D4161"/>
    <w:rsid w:val="001D4D0B"/>
    <w:rsid w:val="001D4D70"/>
    <w:rsid w:val="001D5843"/>
    <w:rsid w:val="001D6571"/>
    <w:rsid w:val="001E0530"/>
    <w:rsid w:val="001E1190"/>
    <w:rsid w:val="001E1679"/>
    <w:rsid w:val="001E16E7"/>
    <w:rsid w:val="001E2F8E"/>
    <w:rsid w:val="001E3E40"/>
    <w:rsid w:val="001E3E80"/>
    <w:rsid w:val="001E43D5"/>
    <w:rsid w:val="001E4D68"/>
    <w:rsid w:val="001E5BC1"/>
    <w:rsid w:val="001E6B1A"/>
    <w:rsid w:val="001F0BE3"/>
    <w:rsid w:val="001F0F6A"/>
    <w:rsid w:val="001F1557"/>
    <w:rsid w:val="001F17F7"/>
    <w:rsid w:val="001F28DB"/>
    <w:rsid w:val="001F4504"/>
    <w:rsid w:val="001F4818"/>
    <w:rsid w:val="001F5CA7"/>
    <w:rsid w:val="001F5CFA"/>
    <w:rsid w:val="001F5D9C"/>
    <w:rsid w:val="001F5EB9"/>
    <w:rsid w:val="001F7947"/>
    <w:rsid w:val="00201632"/>
    <w:rsid w:val="00201FFC"/>
    <w:rsid w:val="00202BF8"/>
    <w:rsid w:val="00203391"/>
    <w:rsid w:val="00204062"/>
    <w:rsid w:val="00204219"/>
    <w:rsid w:val="00204A78"/>
    <w:rsid w:val="0020509A"/>
    <w:rsid w:val="002050C6"/>
    <w:rsid w:val="00206BDF"/>
    <w:rsid w:val="00207358"/>
    <w:rsid w:val="002113C8"/>
    <w:rsid w:val="00211EBC"/>
    <w:rsid w:val="002121B8"/>
    <w:rsid w:val="00212262"/>
    <w:rsid w:val="00212F89"/>
    <w:rsid w:val="002131D2"/>
    <w:rsid w:val="00213528"/>
    <w:rsid w:val="002144A5"/>
    <w:rsid w:val="002157D2"/>
    <w:rsid w:val="0021647E"/>
    <w:rsid w:val="00220C0F"/>
    <w:rsid w:val="00221B81"/>
    <w:rsid w:val="002235B6"/>
    <w:rsid w:val="00223E97"/>
    <w:rsid w:val="00226B34"/>
    <w:rsid w:val="002276DA"/>
    <w:rsid w:val="00227DE6"/>
    <w:rsid w:val="00231083"/>
    <w:rsid w:val="00231808"/>
    <w:rsid w:val="00233063"/>
    <w:rsid w:val="002330BC"/>
    <w:rsid w:val="002332A8"/>
    <w:rsid w:val="002333EE"/>
    <w:rsid w:val="0023369E"/>
    <w:rsid w:val="00234026"/>
    <w:rsid w:val="002341F6"/>
    <w:rsid w:val="00237467"/>
    <w:rsid w:val="00240B31"/>
    <w:rsid w:val="00240F08"/>
    <w:rsid w:val="002419EA"/>
    <w:rsid w:val="00244911"/>
    <w:rsid w:val="0024495B"/>
    <w:rsid w:val="00244E11"/>
    <w:rsid w:val="0024640A"/>
    <w:rsid w:val="002468C0"/>
    <w:rsid w:val="002475CC"/>
    <w:rsid w:val="002501B5"/>
    <w:rsid w:val="00251F60"/>
    <w:rsid w:val="00253E83"/>
    <w:rsid w:val="002541C0"/>
    <w:rsid w:val="00254228"/>
    <w:rsid w:val="00254F4A"/>
    <w:rsid w:val="002553C6"/>
    <w:rsid w:val="00255634"/>
    <w:rsid w:val="00257F89"/>
    <w:rsid w:val="00260364"/>
    <w:rsid w:val="002607AB"/>
    <w:rsid w:val="002622FA"/>
    <w:rsid w:val="00262830"/>
    <w:rsid w:val="00262A77"/>
    <w:rsid w:val="00263300"/>
    <w:rsid w:val="00264126"/>
    <w:rsid w:val="0026416B"/>
    <w:rsid w:val="00265B88"/>
    <w:rsid w:val="00270909"/>
    <w:rsid w:val="00270A1D"/>
    <w:rsid w:val="00270B63"/>
    <w:rsid w:val="002712B5"/>
    <w:rsid w:val="00272C64"/>
    <w:rsid w:val="002742DE"/>
    <w:rsid w:val="00274E28"/>
    <w:rsid w:val="00275064"/>
    <w:rsid w:val="002773AF"/>
    <w:rsid w:val="0027779E"/>
    <w:rsid w:val="00280182"/>
    <w:rsid w:val="00280888"/>
    <w:rsid w:val="00280E83"/>
    <w:rsid w:val="00280E9C"/>
    <w:rsid w:val="002811BF"/>
    <w:rsid w:val="00281225"/>
    <w:rsid w:val="0028263B"/>
    <w:rsid w:val="00282FC7"/>
    <w:rsid w:val="00283146"/>
    <w:rsid w:val="002837DE"/>
    <w:rsid w:val="00283D10"/>
    <w:rsid w:val="00283FE5"/>
    <w:rsid w:val="00284A5F"/>
    <w:rsid w:val="00286AEF"/>
    <w:rsid w:val="00287846"/>
    <w:rsid w:val="00291564"/>
    <w:rsid w:val="0029158A"/>
    <w:rsid w:val="002934C9"/>
    <w:rsid w:val="0029359E"/>
    <w:rsid w:val="002949E7"/>
    <w:rsid w:val="0029710E"/>
    <w:rsid w:val="002972CF"/>
    <w:rsid w:val="002A041D"/>
    <w:rsid w:val="002A2DAD"/>
    <w:rsid w:val="002A486A"/>
    <w:rsid w:val="002A4D89"/>
    <w:rsid w:val="002A58DD"/>
    <w:rsid w:val="002A5B60"/>
    <w:rsid w:val="002A6944"/>
    <w:rsid w:val="002A6974"/>
    <w:rsid w:val="002A6D8D"/>
    <w:rsid w:val="002A6FE3"/>
    <w:rsid w:val="002A7041"/>
    <w:rsid w:val="002A7873"/>
    <w:rsid w:val="002B041F"/>
    <w:rsid w:val="002B0DD0"/>
    <w:rsid w:val="002B0F63"/>
    <w:rsid w:val="002B1626"/>
    <w:rsid w:val="002B1646"/>
    <w:rsid w:val="002B1B94"/>
    <w:rsid w:val="002B2962"/>
    <w:rsid w:val="002B2CD8"/>
    <w:rsid w:val="002B41D3"/>
    <w:rsid w:val="002B431E"/>
    <w:rsid w:val="002B62BE"/>
    <w:rsid w:val="002B6C81"/>
    <w:rsid w:val="002B6CE3"/>
    <w:rsid w:val="002B7563"/>
    <w:rsid w:val="002B7F4A"/>
    <w:rsid w:val="002C0B0C"/>
    <w:rsid w:val="002C15BE"/>
    <w:rsid w:val="002C1773"/>
    <w:rsid w:val="002C25E0"/>
    <w:rsid w:val="002C45ED"/>
    <w:rsid w:val="002C6439"/>
    <w:rsid w:val="002C7387"/>
    <w:rsid w:val="002C75D1"/>
    <w:rsid w:val="002C7B45"/>
    <w:rsid w:val="002D0355"/>
    <w:rsid w:val="002D0D3D"/>
    <w:rsid w:val="002D144A"/>
    <w:rsid w:val="002D14BA"/>
    <w:rsid w:val="002D3102"/>
    <w:rsid w:val="002D42D4"/>
    <w:rsid w:val="002D5509"/>
    <w:rsid w:val="002D576E"/>
    <w:rsid w:val="002D57FB"/>
    <w:rsid w:val="002D5BA5"/>
    <w:rsid w:val="002D5BAD"/>
    <w:rsid w:val="002D5E3D"/>
    <w:rsid w:val="002E0387"/>
    <w:rsid w:val="002E0BCB"/>
    <w:rsid w:val="002E1111"/>
    <w:rsid w:val="002E1233"/>
    <w:rsid w:val="002E1A2E"/>
    <w:rsid w:val="002E2925"/>
    <w:rsid w:val="002E358E"/>
    <w:rsid w:val="002E359F"/>
    <w:rsid w:val="002E384A"/>
    <w:rsid w:val="002E3D5A"/>
    <w:rsid w:val="002E476C"/>
    <w:rsid w:val="002E4B2D"/>
    <w:rsid w:val="002E5498"/>
    <w:rsid w:val="002E5D53"/>
    <w:rsid w:val="002E6D78"/>
    <w:rsid w:val="002F0DDC"/>
    <w:rsid w:val="002F1510"/>
    <w:rsid w:val="002F152F"/>
    <w:rsid w:val="002F18F5"/>
    <w:rsid w:val="002F2447"/>
    <w:rsid w:val="002F3C1F"/>
    <w:rsid w:val="002F42D6"/>
    <w:rsid w:val="002F4710"/>
    <w:rsid w:val="002F5B86"/>
    <w:rsid w:val="002F7948"/>
    <w:rsid w:val="002F7B6D"/>
    <w:rsid w:val="00303DF4"/>
    <w:rsid w:val="00304E67"/>
    <w:rsid w:val="003051A9"/>
    <w:rsid w:val="00305690"/>
    <w:rsid w:val="00305E31"/>
    <w:rsid w:val="00305FDD"/>
    <w:rsid w:val="003060BC"/>
    <w:rsid w:val="00306959"/>
    <w:rsid w:val="003069E2"/>
    <w:rsid w:val="00310589"/>
    <w:rsid w:val="00310C49"/>
    <w:rsid w:val="00311B2B"/>
    <w:rsid w:val="00311EFE"/>
    <w:rsid w:val="00311F5E"/>
    <w:rsid w:val="00312EA1"/>
    <w:rsid w:val="00313152"/>
    <w:rsid w:val="0031414E"/>
    <w:rsid w:val="003141A3"/>
    <w:rsid w:val="003143D7"/>
    <w:rsid w:val="0031453C"/>
    <w:rsid w:val="0031467F"/>
    <w:rsid w:val="00314863"/>
    <w:rsid w:val="00314D52"/>
    <w:rsid w:val="003167EB"/>
    <w:rsid w:val="00317952"/>
    <w:rsid w:val="003204F5"/>
    <w:rsid w:val="00320794"/>
    <w:rsid w:val="00320BD9"/>
    <w:rsid w:val="00323224"/>
    <w:rsid w:val="00323971"/>
    <w:rsid w:val="0032406C"/>
    <w:rsid w:val="00324AE7"/>
    <w:rsid w:val="0032528C"/>
    <w:rsid w:val="00327873"/>
    <w:rsid w:val="003278E4"/>
    <w:rsid w:val="00331FB4"/>
    <w:rsid w:val="00333542"/>
    <w:rsid w:val="0033480C"/>
    <w:rsid w:val="00334F5A"/>
    <w:rsid w:val="0033511E"/>
    <w:rsid w:val="003353A6"/>
    <w:rsid w:val="00335BD5"/>
    <w:rsid w:val="00336220"/>
    <w:rsid w:val="0033643D"/>
    <w:rsid w:val="0033787A"/>
    <w:rsid w:val="0034142E"/>
    <w:rsid w:val="003420BD"/>
    <w:rsid w:val="00342BED"/>
    <w:rsid w:val="003438A2"/>
    <w:rsid w:val="00343C6F"/>
    <w:rsid w:val="0034460B"/>
    <w:rsid w:val="00345388"/>
    <w:rsid w:val="003467E8"/>
    <w:rsid w:val="003468F4"/>
    <w:rsid w:val="00350229"/>
    <w:rsid w:val="00350B7C"/>
    <w:rsid w:val="003516E3"/>
    <w:rsid w:val="003545D9"/>
    <w:rsid w:val="00354938"/>
    <w:rsid w:val="00354CA9"/>
    <w:rsid w:val="00355DD6"/>
    <w:rsid w:val="003566BE"/>
    <w:rsid w:val="00357834"/>
    <w:rsid w:val="00357F30"/>
    <w:rsid w:val="0036294D"/>
    <w:rsid w:val="00362B80"/>
    <w:rsid w:val="00362B91"/>
    <w:rsid w:val="00362DC7"/>
    <w:rsid w:val="0036389B"/>
    <w:rsid w:val="003638EF"/>
    <w:rsid w:val="0036475E"/>
    <w:rsid w:val="00364C83"/>
    <w:rsid w:val="003655B5"/>
    <w:rsid w:val="0036700F"/>
    <w:rsid w:val="00367E50"/>
    <w:rsid w:val="00367F9C"/>
    <w:rsid w:val="0037047C"/>
    <w:rsid w:val="003705D1"/>
    <w:rsid w:val="00371C5C"/>
    <w:rsid w:val="0037288E"/>
    <w:rsid w:val="00372AD2"/>
    <w:rsid w:val="00373068"/>
    <w:rsid w:val="003730F2"/>
    <w:rsid w:val="0037469F"/>
    <w:rsid w:val="0037511D"/>
    <w:rsid w:val="00376245"/>
    <w:rsid w:val="00376CB8"/>
    <w:rsid w:val="00377D29"/>
    <w:rsid w:val="00381223"/>
    <w:rsid w:val="003812B6"/>
    <w:rsid w:val="00381CF3"/>
    <w:rsid w:val="003836F2"/>
    <w:rsid w:val="003851A9"/>
    <w:rsid w:val="00387E01"/>
    <w:rsid w:val="003902DB"/>
    <w:rsid w:val="00390494"/>
    <w:rsid w:val="00391272"/>
    <w:rsid w:val="003921E4"/>
    <w:rsid w:val="00392680"/>
    <w:rsid w:val="003930F5"/>
    <w:rsid w:val="003936CE"/>
    <w:rsid w:val="00393C38"/>
    <w:rsid w:val="00393D7E"/>
    <w:rsid w:val="0039583F"/>
    <w:rsid w:val="0039673A"/>
    <w:rsid w:val="00396B50"/>
    <w:rsid w:val="00397AD6"/>
    <w:rsid w:val="003A045C"/>
    <w:rsid w:val="003A111A"/>
    <w:rsid w:val="003A1961"/>
    <w:rsid w:val="003A357B"/>
    <w:rsid w:val="003A537B"/>
    <w:rsid w:val="003A5651"/>
    <w:rsid w:val="003A5C1C"/>
    <w:rsid w:val="003A5D43"/>
    <w:rsid w:val="003A5E98"/>
    <w:rsid w:val="003A6357"/>
    <w:rsid w:val="003A68B3"/>
    <w:rsid w:val="003A6DFB"/>
    <w:rsid w:val="003B10B7"/>
    <w:rsid w:val="003B13FF"/>
    <w:rsid w:val="003B16C9"/>
    <w:rsid w:val="003B2AEB"/>
    <w:rsid w:val="003B4509"/>
    <w:rsid w:val="003B4918"/>
    <w:rsid w:val="003B4F30"/>
    <w:rsid w:val="003B624E"/>
    <w:rsid w:val="003B6889"/>
    <w:rsid w:val="003B7AF5"/>
    <w:rsid w:val="003C0A4F"/>
    <w:rsid w:val="003C0E4E"/>
    <w:rsid w:val="003C0F32"/>
    <w:rsid w:val="003C2299"/>
    <w:rsid w:val="003C23B2"/>
    <w:rsid w:val="003C29A0"/>
    <w:rsid w:val="003C2A74"/>
    <w:rsid w:val="003C3132"/>
    <w:rsid w:val="003C5334"/>
    <w:rsid w:val="003C650E"/>
    <w:rsid w:val="003C678E"/>
    <w:rsid w:val="003D0228"/>
    <w:rsid w:val="003D26AF"/>
    <w:rsid w:val="003D288D"/>
    <w:rsid w:val="003D30F7"/>
    <w:rsid w:val="003D48C5"/>
    <w:rsid w:val="003D5753"/>
    <w:rsid w:val="003D5859"/>
    <w:rsid w:val="003D60C1"/>
    <w:rsid w:val="003D706B"/>
    <w:rsid w:val="003E004E"/>
    <w:rsid w:val="003E0685"/>
    <w:rsid w:val="003E08E0"/>
    <w:rsid w:val="003E0A7D"/>
    <w:rsid w:val="003E1ADE"/>
    <w:rsid w:val="003E3153"/>
    <w:rsid w:val="003E40DE"/>
    <w:rsid w:val="003E4F19"/>
    <w:rsid w:val="003E58E2"/>
    <w:rsid w:val="003E63EA"/>
    <w:rsid w:val="003E66D4"/>
    <w:rsid w:val="003F1D06"/>
    <w:rsid w:val="003F3D33"/>
    <w:rsid w:val="003F6008"/>
    <w:rsid w:val="003F6272"/>
    <w:rsid w:val="003F7486"/>
    <w:rsid w:val="00400AF3"/>
    <w:rsid w:val="00400BE5"/>
    <w:rsid w:val="004010BC"/>
    <w:rsid w:val="00401287"/>
    <w:rsid w:val="00401897"/>
    <w:rsid w:val="004021E4"/>
    <w:rsid w:val="0040263B"/>
    <w:rsid w:val="00402678"/>
    <w:rsid w:val="004026C2"/>
    <w:rsid w:val="00402E64"/>
    <w:rsid w:val="00403A8F"/>
    <w:rsid w:val="0040498F"/>
    <w:rsid w:val="004055F1"/>
    <w:rsid w:val="0040640D"/>
    <w:rsid w:val="00412657"/>
    <w:rsid w:val="00412916"/>
    <w:rsid w:val="00413259"/>
    <w:rsid w:val="00414052"/>
    <w:rsid w:val="00414B21"/>
    <w:rsid w:val="004151EE"/>
    <w:rsid w:val="0041554D"/>
    <w:rsid w:val="00417BBF"/>
    <w:rsid w:val="00421C73"/>
    <w:rsid w:val="00422F66"/>
    <w:rsid w:val="004237E8"/>
    <w:rsid w:val="0042452F"/>
    <w:rsid w:val="0042584E"/>
    <w:rsid w:val="00425A64"/>
    <w:rsid w:val="004262ED"/>
    <w:rsid w:val="00427054"/>
    <w:rsid w:val="004273F9"/>
    <w:rsid w:val="004279AF"/>
    <w:rsid w:val="004305C6"/>
    <w:rsid w:val="00430718"/>
    <w:rsid w:val="004317F9"/>
    <w:rsid w:val="0043368A"/>
    <w:rsid w:val="004337E1"/>
    <w:rsid w:val="0043395A"/>
    <w:rsid w:val="00433963"/>
    <w:rsid w:val="00434375"/>
    <w:rsid w:val="00434B13"/>
    <w:rsid w:val="004350B0"/>
    <w:rsid w:val="00437859"/>
    <w:rsid w:val="0044124D"/>
    <w:rsid w:val="004422B7"/>
    <w:rsid w:val="00442AB4"/>
    <w:rsid w:val="00442B13"/>
    <w:rsid w:val="00443A94"/>
    <w:rsid w:val="00443AD5"/>
    <w:rsid w:val="00444344"/>
    <w:rsid w:val="004445E9"/>
    <w:rsid w:val="00444954"/>
    <w:rsid w:val="004461D6"/>
    <w:rsid w:val="00446ED3"/>
    <w:rsid w:val="00447468"/>
    <w:rsid w:val="00447AB4"/>
    <w:rsid w:val="004504C4"/>
    <w:rsid w:val="004509EC"/>
    <w:rsid w:val="0045235D"/>
    <w:rsid w:val="00452997"/>
    <w:rsid w:val="00453784"/>
    <w:rsid w:val="004538C1"/>
    <w:rsid w:val="00454536"/>
    <w:rsid w:val="0045593A"/>
    <w:rsid w:val="004616F1"/>
    <w:rsid w:val="004627B9"/>
    <w:rsid w:val="00462AFB"/>
    <w:rsid w:val="0046358B"/>
    <w:rsid w:val="00463F3C"/>
    <w:rsid w:val="00464067"/>
    <w:rsid w:val="004655E5"/>
    <w:rsid w:val="004662A9"/>
    <w:rsid w:val="004670A4"/>
    <w:rsid w:val="0047009B"/>
    <w:rsid w:val="00471B4B"/>
    <w:rsid w:val="0047216C"/>
    <w:rsid w:val="004749BA"/>
    <w:rsid w:val="0047660C"/>
    <w:rsid w:val="0047688C"/>
    <w:rsid w:val="00476D33"/>
    <w:rsid w:val="00481608"/>
    <w:rsid w:val="00482FB3"/>
    <w:rsid w:val="00483A20"/>
    <w:rsid w:val="0048468F"/>
    <w:rsid w:val="00486471"/>
    <w:rsid w:val="00486FBE"/>
    <w:rsid w:val="00487400"/>
    <w:rsid w:val="00490011"/>
    <w:rsid w:val="004928C2"/>
    <w:rsid w:val="00492E1C"/>
    <w:rsid w:val="00493A36"/>
    <w:rsid w:val="00493D16"/>
    <w:rsid w:val="00493FCE"/>
    <w:rsid w:val="004948FD"/>
    <w:rsid w:val="00494EA9"/>
    <w:rsid w:val="0049534B"/>
    <w:rsid w:val="00496040"/>
    <w:rsid w:val="00496079"/>
    <w:rsid w:val="004969D0"/>
    <w:rsid w:val="00497807"/>
    <w:rsid w:val="004A231F"/>
    <w:rsid w:val="004A322A"/>
    <w:rsid w:val="004A34F6"/>
    <w:rsid w:val="004A3A63"/>
    <w:rsid w:val="004A4D3C"/>
    <w:rsid w:val="004A5243"/>
    <w:rsid w:val="004A5E86"/>
    <w:rsid w:val="004A71D5"/>
    <w:rsid w:val="004A73D9"/>
    <w:rsid w:val="004B0CEE"/>
    <w:rsid w:val="004B17A9"/>
    <w:rsid w:val="004B584C"/>
    <w:rsid w:val="004B612C"/>
    <w:rsid w:val="004B6B28"/>
    <w:rsid w:val="004C05BD"/>
    <w:rsid w:val="004C2CAB"/>
    <w:rsid w:val="004C35E0"/>
    <w:rsid w:val="004C37C3"/>
    <w:rsid w:val="004C38F3"/>
    <w:rsid w:val="004C3E06"/>
    <w:rsid w:val="004C54B9"/>
    <w:rsid w:val="004C63CF"/>
    <w:rsid w:val="004C7705"/>
    <w:rsid w:val="004D017F"/>
    <w:rsid w:val="004D1A25"/>
    <w:rsid w:val="004D1B64"/>
    <w:rsid w:val="004D3410"/>
    <w:rsid w:val="004D5221"/>
    <w:rsid w:val="004D5B6E"/>
    <w:rsid w:val="004D5BF8"/>
    <w:rsid w:val="004D7519"/>
    <w:rsid w:val="004E0497"/>
    <w:rsid w:val="004E0B35"/>
    <w:rsid w:val="004E0BE2"/>
    <w:rsid w:val="004E1939"/>
    <w:rsid w:val="004E1A38"/>
    <w:rsid w:val="004E311A"/>
    <w:rsid w:val="004E4964"/>
    <w:rsid w:val="004E4CE6"/>
    <w:rsid w:val="004E4F24"/>
    <w:rsid w:val="004E56C4"/>
    <w:rsid w:val="004E770C"/>
    <w:rsid w:val="004F0450"/>
    <w:rsid w:val="004F1390"/>
    <w:rsid w:val="004F20CB"/>
    <w:rsid w:val="004F2680"/>
    <w:rsid w:val="004F3386"/>
    <w:rsid w:val="004F48BE"/>
    <w:rsid w:val="004F50F6"/>
    <w:rsid w:val="0050147B"/>
    <w:rsid w:val="005018BD"/>
    <w:rsid w:val="00501AA8"/>
    <w:rsid w:val="00502CAB"/>
    <w:rsid w:val="005068E6"/>
    <w:rsid w:val="00506D6B"/>
    <w:rsid w:val="00507186"/>
    <w:rsid w:val="005071B2"/>
    <w:rsid w:val="005112B7"/>
    <w:rsid w:val="00511576"/>
    <w:rsid w:val="00513AD8"/>
    <w:rsid w:val="0051475E"/>
    <w:rsid w:val="00514F7D"/>
    <w:rsid w:val="005150C4"/>
    <w:rsid w:val="00516509"/>
    <w:rsid w:val="00516EE7"/>
    <w:rsid w:val="005204DD"/>
    <w:rsid w:val="005206F6"/>
    <w:rsid w:val="005217F2"/>
    <w:rsid w:val="00521E6E"/>
    <w:rsid w:val="00521E76"/>
    <w:rsid w:val="00525C34"/>
    <w:rsid w:val="005279B6"/>
    <w:rsid w:val="005309C9"/>
    <w:rsid w:val="0053257F"/>
    <w:rsid w:val="005363E8"/>
    <w:rsid w:val="00537770"/>
    <w:rsid w:val="00537D69"/>
    <w:rsid w:val="005415A1"/>
    <w:rsid w:val="00541F5B"/>
    <w:rsid w:val="005437C2"/>
    <w:rsid w:val="00544573"/>
    <w:rsid w:val="0054578E"/>
    <w:rsid w:val="0054717F"/>
    <w:rsid w:val="00547263"/>
    <w:rsid w:val="005503E8"/>
    <w:rsid w:val="0055044B"/>
    <w:rsid w:val="00550B35"/>
    <w:rsid w:val="00550E00"/>
    <w:rsid w:val="00552225"/>
    <w:rsid w:val="00553792"/>
    <w:rsid w:val="00553DE7"/>
    <w:rsid w:val="00554DA8"/>
    <w:rsid w:val="005558B8"/>
    <w:rsid w:val="00555AC7"/>
    <w:rsid w:val="00556C82"/>
    <w:rsid w:val="00557A19"/>
    <w:rsid w:val="0056033D"/>
    <w:rsid w:val="0056065E"/>
    <w:rsid w:val="00561A7E"/>
    <w:rsid w:val="00562F0D"/>
    <w:rsid w:val="00564B52"/>
    <w:rsid w:val="00565F10"/>
    <w:rsid w:val="005671C5"/>
    <w:rsid w:val="00567457"/>
    <w:rsid w:val="00570391"/>
    <w:rsid w:val="00571204"/>
    <w:rsid w:val="0057123C"/>
    <w:rsid w:val="00572227"/>
    <w:rsid w:val="00572606"/>
    <w:rsid w:val="00573D77"/>
    <w:rsid w:val="0057402B"/>
    <w:rsid w:val="00574BEE"/>
    <w:rsid w:val="00574DA6"/>
    <w:rsid w:val="00574FA5"/>
    <w:rsid w:val="005753C0"/>
    <w:rsid w:val="00575C40"/>
    <w:rsid w:val="005765CE"/>
    <w:rsid w:val="005774B5"/>
    <w:rsid w:val="00577FBD"/>
    <w:rsid w:val="00580261"/>
    <w:rsid w:val="00581FC2"/>
    <w:rsid w:val="00582791"/>
    <w:rsid w:val="00582D5F"/>
    <w:rsid w:val="005833C3"/>
    <w:rsid w:val="00584853"/>
    <w:rsid w:val="00584D20"/>
    <w:rsid w:val="00584F73"/>
    <w:rsid w:val="005855CF"/>
    <w:rsid w:val="00585967"/>
    <w:rsid w:val="005870A8"/>
    <w:rsid w:val="00590C8D"/>
    <w:rsid w:val="00592243"/>
    <w:rsid w:val="005935E7"/>
    <w:rsid w:val="00593C13"/>
    <w:rsid w:val="00593F70"/>
    <w:rsid w:val="005945A4"/>
    <w:rsid w:val="00596516"/>
    <w:rsid w:val="005971F1"/>
    <w:rsid w:val="005A06F1"/>
    <w:rsid w:val="005A097B"/>
    <w:rsid w:val="005A1645"/>
    <w:rsid w:val="005A1F52"/>
    <w:rsid w:val="005A20D4"/>
    <w:rsid w:val="005A324D"/>
    <w:rsid w:val="005A3BA5"/>
    <w:rsid w:val="005A48B6"/>
    <w:rsid w:val="005A5075"/>
    <w:rsid w:val="005A53E7"/>
    <w:rsid w:val="005A62B3"/>
    <w:rsid w:val="005A755D"/>
    <w:rsid w:val="005B0009"/>
    <w:rsid w:val="005B35C0"/>
    <w:rsid w:val="005B36B9"/>
    <w:rsid w:val="005B3701"/>
    <w:rsid w:val="005B5461"/>
    <w:rsid w:val="005B5821"/>
    <w:rsid w:val="005B589A"/>
    <w:rsid w:val="005C00A2"/>
    <w:rsid w:val="005C0E95"/>
    <w:rsid w:val="005C163C"/>
    <w:rsid w:val="005C2381"/>
    <w:rsid w:val="005C2445"/>
    <w:rsid w:val="005C3D2E"/>
    <w:rsid w:val="005C3ED3"/>
    <w:rsid w:val="005C46C6"/>
    <w:rsid w:val="005C4DC5"/>
    <w:rsid w:val="005C5FB1"/>
    <w:rsid w:val="005C670B"/>
    <w:rsid w:val="005C6947"/>
    <w:rsid w:val="005C6BB3"/>
    <w:rsid w:val="005D3215"/>
    <w:rsid w:val="005D4516"/>
    <w:rsid w:val="005D4FBE"/>
    <w:rsid w:val="005D569E"/>
    <w:rsid w:val="005D5A02"/>
    <w:rsid w:val="005D5ED8"/>
    <w:rsid w:val="005E02A2"/>
    <w:rsid w:val="005E27B8"/>
    <w:rsid w:val="005E2BF0"/>
    <w:rsid w:val="005E38EB"/>
    <w:rsid w:val="005E591C"/>
    <w:rsid w:val="005E6714"/>
    <w:rsid w:val="005E7029"/>
    <w:rsid w:val="005E7C9F"/>
    <w:rsid w:val="005E7CE3"/>
    <w:rsid w:val="005E7F5F"/>
    <w:rsid w:val="005F0112"/>
    <w:rsid w:val="005F03A5"/>
    <w:rsid w:val="005F04EF"/>
    <w:rsid w:val="005F134E"/>
    <w:rsid w:val="005F1A82"/>
    <w:rsid w:val="005F372B"/>
    <w:rsid w:val="005F5076"/>
    <w:rsid w:val="005F750F"/>
    <w:rsid w:val="005F7664"/>
    <w:rsid w:val="006002D2"/>
    <w:rsid w:val="006009CB"/>
    <w:rsid w:val="00601C42"/>
    <w:rsid w:val="006028FA"/>
    <w:rsid w:val="00603C78"/>
    <w:rsid w:val="006048DA"/>
    <w:rsid w:val="0060783F"/>
    <w:rsid w:val="00607F5B"/>
    <w:rsid w:val="00610B5F"/>
    <w:rsid w:val="006110D9"/>
    <w:rsid w:val="00613124"/>
    <w:rsid w:val="00614439"/>
    <w:rsid w:val="00614C86"/>
    <w:rsid w:val="006167A5"/>
    <w:rsid w:val="00617024"/>
    <w:rsid w:val="006172D1"/>
    <w:rsid w:val="006176EC"/>
    <w:rsid w:val="00620085"/>
    <w:rsid w:val="00620DE8"/>
    <w:rsid w:val="00621920"/>
    <w:rsid w:val="00621F71"/>
    <w:rsid w:val="006225DB"/>
    <w:rsid w:val="006228EC"/>
    <w:rsid w:val="00624AE1"/>
    <w:rsid w:val="00624BDA"/>
    <w:rsid w:val="00625899"/>
    <w:rsid w:val="00626048"/>
    <w:rsid w:val="0062659E"/>
    <w:rsid w:val="00626690"/>
    <w:rsid w:val="00626D36"/>
    <w:rsid w:val="00627268"/>
    <w:rsid w:val="00627CDC"/>
    <w:rsid w:val="006300FD"/>
    <w:rsid w:val="006301CB"/>
    <w:rsid w:val="00630300"/>
    <w:rsid w:val="00635AD8"/>
    <w:rsid w:val="006364CC"/>
    <w:rsid w:val="00637276"/>
    <w:rsid w:val="00637C29"/>
    <w:rsid w:val="006409BE"/>
    <w:rsid w:val="00640FB5"/>
    <w:rsid w:val="006415D4"/>
    <w:rsid w:val="006423D3"/>
    <w:rsid w:val="0064248C"/>
    <w:rsid w:val="00642582"/>
    <w:rsid w:val="00643338"/>
    <w:rsid w:val="00644482"/>
    <w:rsid w:val="00644932"/>
    <w:rsid w:val="00644A66"/>
    <w:rsid w:val="00644C75"/>
    <w:rsid w:val="006453E2"/>
    <w:rsid w:val="0064575C"/>
    <w:rsid w:val="00645A40"/>
    <w:rsid w:val="0064600E"/>
    <w:rsid w:val="00646A86"/>
    <w:rsid w:val="00647407"/>
    <w:rsid w:val="00650B60"/>
    <w:rsid w:val="00650CE7"/>
    <w:rsid w:val="00651E8C"/>
    <w:rsid w:val="00652657"/>
    <w:rsid w:val="006536C8"/>
    <w:rsid w:val="00655214"/>
    <w:rsid w:val="00655C90"/>
    <w:rsid w:val="0065647E"/>
    <w:rsid w:val="00656EA4"/>
    <w:rsid w:val="00657A66"/>
    <w:rsid w:val="0066092B"/>
    <w:rsid w:val="00660FE5"/>
    <w:rsid w:val="00662416"/>
    <w:rsid w:val="0066320D"/>
    <w:rsid w:val="00664683"/>
    <w:rsid w:val="00664BF3"/>
    <w:rsid w:val="00664D2F"/>
    <w:rsid w:val="006664D3"/>
    <w:rsid w:val="006671DB"/>
    <w:rsid w:val="00670280"/>
    <w:rsid w:val="00670298"/>
    <w:rsid w:val="00671642"/>
    <w:rsid w:val="00671AC5"/>
    <w:rsid w:val="0067268F"/>
    <w:rsid w:val="00673880"/>
    <w:rsid w:val="00673891"/>
    <w:rsid w:val="006746D3"/>
    <w:rsid w:val="00681FAB"/>
    <w:rsid w:val="00682622"/>
    <w:rsid w:val="00682879"/>
    <w:rsid w:val="0068518A"/>
    <w:rsid w:val="006876AB"/>
    <w:rsid w:val="00690E7E"/>
    <w:rsid w:val="006910B1"/>
    <w:rsid w:val="006924C5"/>
    <w:rsid w:val="00693648"/>
    <w:rsid w:val="006943B6"/>
    <w:rsid w:val="00694715"/>
    <w:rsid w:val="006965FA"/>
    <w:rsid w:val="006A0050"/>
    <w:rsid w:val="006A03EC"/>
    <w:rsid w:val="006A0CDB"/>
    <w:rsid w:val="006A1AB7"/>
    <w:rsid w:val="006A239D"/>
    <w:rsid w:val="006A23B3"/>
    <w:rsid w:val="006A3497"/>
    <w:rsid w:val="006A3D1E"/>
    <w:rsid w:val="006A6134"/>
    <w:rsid w:val="006A61E3"/>
    <w:rsid w:val="006A6E46"/>
    <w:rsid w:val="006B030D"/>
    <w:rsid w:val="006B18CE"/>
    <w:rsid w:val="006B1E13"/>
    <w:rsid w:val="006B4736"/>
    <w:rsid w:val="006B518B"/>
    <w:rsid w:val="006C1B8A"/>
    <w:rsid w:val="006C32B6"/>
    <w:rsid w:val="006C3BAC"/>
    <w:rsid w:val="006C48D8"/>
    <w:rsid w:val="006D02B7"/>
    <w:rsid w:val="006D2B4D"/>
    <w:rsid w:val="006D470B"/>
    <w:rsid w:val="006D518F"/>
    <w:rsid w:val="006D51FA"/>
    <w:rsid w:val="006D6CFF"/>
    <w:rsid w:val="006D6E0C"/>
    <w:rsid w:val="006D7329"/>
    <w:rsid w:val="006D7498"/>
    <w:rsid w:val="006D78EF"/>
    <w:rsid w:val="006D7C24"/>
    <w:rsid w:val="006E02C8"/>
    <w:rsid w:val="006E0B39"/>
    <w:rsid w:val="006E14C7"/>
    <w:rsid w:val="006E2586"/>
    <w:rsid w:val="006E55B1"/>
    <w:rsid w:val="006E6113"/>
    <w:rsid w:val="006E6CF1"/>
    <w:rsid w:val="006F0336"/>
    <w:rsid w:val="006F0B5C"/>
    <w:rsid w:val="006F14F7"/>
    <w:rsid w:val="006F1F22"/>
    <w:rsid w:val="006F3254"/>
    <w:rsid w:val="006F4CD7"/>
    <w:rsid w:val="006F6B1D"/>
    <w:rsid w:val="006F6C82"/>
    <w:rsid w:val="006F6FC1"/>
    <w:rsid w:val="00701387"/>
    <w:rsid w:val="00702068"/>
    <w:rsid w:val="00702368"/>
    <w:rsid w:val="00703D59"/>
    <w:rsid w:val="00703E8B"/>
    <w:rsid w:val="0070488D"/>
    <w:rsid w:val="00707319"/>
    <w:rsid w:val="00711128"/>
    <w:rsid w:val="007139E4"/>
    <w:rsid w:val="00713BD4"/>
    <w:rsid w:val="00713E34"/>
    <w:rsid w:val="00713FB6"/>
    <w:rsid w:val="0071490A"/>
    <w:rsid w:val="00714C54"/>
    <w:rsid w:val="00714CDF"/>
    <w:rsid w:val="00714FF8"/>
    <w:rsid w:val="00716B0C"/>
    <w:rsid w:val="007173A1"/>
    <w:rsid w:val="00720947"/>
    <w:rsid w:val="00720BDC"/>
    <w:rsid w:val="0072144E"/>
    <w:rsid w:val="00722F26"/>
    <w:rsid w:val="00724170"/>
    <w:rsid w:val="00725910"/>
    <w:rsid w:val="007261FF"/>
    <w:rsid w:val="00726CC2"/>
    <w:rsid w:val="0072772B"/>
    <w:rsid w:val="00727777"/>
    <w:rsid w:val="0072793F"/>
    <w:rsid w:val="00727AF9"/>
    <w:rsid w:val="00730EBF"/>
    <w:rsid w:val="00731491"/>
    <w:rsid w:val="007320E5"/>
    <w:rsid w:val="00732A94"/>
    <w:rsid w:val="007359B1"/>
    <w:rsid w:val="00736D9E"/>
    <w:rsid w:val="00737465"/>
    <w:rsid w:val="0073769E"/>
    <w:rsid w:val="00737B48"/>
    <w:rsid w:val="00740875"/>
    <w:rsid w:val="00742DB4"/>
    <w:rsid w:val="0074315E"/>
    <w:rsid w:val="00743A65"/>
    <w:rsid w:val="00745C18"/>
    <w:rsid w:val="007466EE"/>
    <w:rsid w:val="00746FE7"/>
    <w:rsid w:val="00750ECD"/>
    <w:rsid w:val="00750FB8"/>
    <w:rsid w:val="00752967"/>
    <w:rsid w:val="007531F4"/>
    <w:rsid w:val="007545FA"/>
    <w:rsid w:val="0075466B"/>
    <w:rsid w:val="00754922"/>
    <w:rsid w:val="00754D64"/>
    <w:rsid w:val="00755DFD"/>
    <w:rsid w:val="00757E0C"/>
    <w:rsid w:val="0076020C"/>
    <w:rsid w:val="00760E01"/>
    <w:rsid w:val="007617E4"/>
    <w:rsid w:val="00761AE8"/>
    <w:rsid w:val="007621F7"/>
    <w:rsid w:val="00764F48"/>
    <w:rsid w:val="00767B7C"/>
    <w:rsid w:val="00767E61"/>
    <w:rsid w:val="00770F09"/>
    <w:rsid w:val="0077373F"/>
    <w:rsid w:val="00773F8C"/>
    <w:rsid w:val="00774E38"/>
    <w:rsid w:val="0077571F"/>
    <w:rsid w:val="007757A2"/>
    <w:rsid w:val="007764FA"/>
    <w:rsid w:val="007777AF"/>
    <w:rsid w:val="00777B4C"/>
    <w:rsid w:val="00777C87"/>
    <w:rsid w:val="00781E55"/>
    <w:rsid w:val="00781EF2"/>
    <w:rsid w:val="0078230E"/>
    <w:rsid w:val="00782615"/>
    <w:rsid w:val="0078340C"/>
    <w:rsid w:val="00784182"/>
    <w:rsid w:val="0078581E"/>
    <w:rsid w:val="0078653D"/>
    <w:rsid w:val="00786E52"/>
    <w:rsid w:val="00790401"/>
    <w:rsid w:val="0079127C"/>
    <w:rsid w:val="007940CA"/>
    <w:rsid w:val="0079431C"/>
    <w:rsid w:val="00794EA8"/>
    <w:rsid w:val="007952C1"/>
    <w:rsid w:val="00795C53"/>
    <w:rsid w:val="007A105B"/>
    <w:rsid w:val="007A2F46"/>
    <w:rsid w:val="007A4230"/>
    <w:rsid w:val="007A5123"/>
    <w:rsid w:val="007A784C"/>
    <w:rsid w:val="007B05BD"/>
    <w:rsid w:val="007B1C96"/>
    <w:rsid w:val="007B28D9"/>
    <w:rsid w:val="007B2CB6"/>
    <w:rsid w:val="007B4C27"/>
    <w:rsid w:val="007B5010"/>
    <w:rsid w:val="007C09B6"/>
    <w:rsid w:val="007C0F47"/>
    <w:rsid w:val="007C17D5"/>
    <w:rsid w:val="007C1B6A"/>
    <w:rsid w:val="007C1FE3"/>
    <w:rsid w:val="007C2342"/>
    <w:rsid w:val="007C2A3B"/>
    <w:rsid w:val="007C46AD"/>
    <w:rsid w:val="007C5E9F"/>
    <w:rsid w:val="007C5EEC"/>
    <w:rsid w:val="007C6F8B"/>
    <w:rsid w:val="007D078F"/>
    <w:rsid w:val="007D0821"/>
    <w:rsid w:val="007D10F3"/>
    <w:rsid w:val="007D2F59"/>
    <w:rsid w:val="007D36DF"/>
    <w:rsid w:val="007D3C5C"/>
    <w:rsid w:val="007D44EF"/>
    <w:rsid w:val="007D460B"/>
    <w:rsid w:val="007D4DAC"/>
    <w:rsid w:val="007D534D"/>
    <w:rsid w:val="007E0669"/>
    <w:rsid w:val="007E0C1F"/>
    <w:rsid w:val="007E12F9"/>
    <w:rsid w:val="007E267D"/>
    <w:rsid w:val="007E2B4E"/>
    <w:rsid w:val="007E3864"/>
    <w:rsid w:val="007E3B47"/>
    <w:rsid w:val="007E3CDE"/>
    <w:rsid w:val="007E5089"/>
    <w:rsid w:val="007E7186"/>
    <w:rsid w:val="007E7F65"/>
    <w:rsid w:val="007F12B1"/>
    <w:rsid w:val="007F2693"/>
    <w:rsid w:val="007F440C"/>
    <w:rsid w:val="007F5C30"/>
    <w:rsid w:val="007F793B"/>
    <w:rsid w:val="007F7B19"/>
    <w:rsid w:val="007F7B91"/>
    <w:rsid w:val="00800135"/>
    <w:rsid w:val="00800EC5"/>
    <w:rsid w:val="00801ED2"/>
    <w:rsid w:val="0080249D"/>
    <w:rsid w:val="00803C4C"/>
    <w:rsid w:val="008056A1"/>
    <w:rsid w:val="00805BCB"/>
    <w:rsid w:val="00805D56"/>
    <w:rsid w:val="00805E7B"/>
    <w:rsid w:val="00807242"/>
    <w:rsid w:val="008079CB"/>
    <w:rsid w:val="00807A60"/>
    <w:rsid w:val="008104FA"/>
    <w:rsid w:val="00810775"/>
    <w:rsid w:val="00811D8F"/>
    <w:rsid w:val="00811EC4"/>
    <w:rsid w:val="00813F48"/>
    <w:rsid w:val="008142B6"/>
    <w:rsid w:val="00814BFF"/>
    <w:rsid w:val="0081541F"/>
    <w:rsid w:val="008160B6"/>
    <w:rsid w:val="00817B89"/>
    <w:rsid w:val="00820C1B"/>
    <w:rsid w:val="00820EED"/>
    <w:rsid w:val="008213DA"/>
    <w:rsid w:val="008214BE"/>
    <w:rsid w:val="008219EE"/>
    <w:rsid w:val="00822437"/>
    <w:rsid w:val="00822C0E"/>
    <w:rsid w:val="008232F9"/>
    <w:rsid w:val="008260D3"/>
    <w:rsid w:val="008277BB"/>
    <w:rsid w:val="00827C09"/>
    <w:rsid w:val="00831504"/>
    <w:rsid w:val="00832C2D"/>
    <w:rsid w:val="00832E2F"/>
    <w:rsid w:val="00833ED2"/>
    <w:rsid w:val="008342DC"/>
    <w:rsid w:val="00837123"/>
    <w:rsid w:val="00840A41"/>
    <w:rsid w:val="008416E4"/>
    <w:rsid w:val="008417E1"/>
    <w:rsid w:val="008424BC"/>
    <w:rsid w:val="00842645"/>
    <w:rsid w:val="00843166"/>
    <w:rsid w:val="00843493"/>
    <w:rsid w:val="00843A71"/>
    <w:rsid w:val="00843A7A"/>
    <w:rsid w:val="00843BBA"/>
    <w:rsid w:val="0084444C"/>
    <w:rsid w:val="0084675C"/>
    <w:rsid w:val="008522E2"/>
    <w:rsid w:val="00852B0C"/>
    <w:rsid w:val="00853662"/>
    <w:rsid w:val="00853749"/>
    <w:rsid w:val="00854197"/>
    <w:rsid w:val="008555AB"/>
    <w:rsid w:val="008558D1"/>
    <w:rsid w:val="00857499"/>
    <w:rsid w:val="00857571"/>
    <w:rsid w:val="00860D06"/>
    <w:rsid w:val="0086152D"/>
    <w:rsid w:val="00861880"/>
    <w:rsid w:val="008631E5"/>
    <w:rsid w:val="00864169"/>
    <w:rsid w:val="00865823"/>
    <w:rsid w:val="00865CC0"/>
    <w:rsid w:val="0086698C"/>
    <w:rsid w:val="00866F16"/>
    <w:rsid w:val="008671FC"/>
    <w:rsid w:val="0086757C"/>
    <w:rsid w:val="0087069F"/>
    <w:rsid w:val="00871DF9"/>
    <w:rsid w:val="008723D6"/>
    <w:rsid w:val="00872A70"/>
    <w:rsid w:val="00872A73"/>
    <w:rsid w:val="00873AD8"/>
    <w:rsid w:val="00875A16"/>
    <w:rsid w:val="00875EE3"/>
    <w:rsid w:val="00876C67"/>
    <w:rsid w:val="0087703B"/>
    <w:rsid w:val="008775E4"/>
    <w:rsid w:val="00877E2C"/>
    <w:rsid w:val="00880535"/>
    <w:rsid w:val="008822CC"/>
    <w:rsid w:val="00882A43"/>
    <w:rsid w:val="00882F5F"/>
    <w:rsid w:val="00883531"/>
    <w:rsid w:val="00883B1F"/>
    <w:rsid w:val="0088587E"/>
    <w:rsid w:val="008858DA"/>
    <w:rsid w:val="00886B26"/>
    <w:rsid w:val="008877C7"/>
    <w:rsid w:val="00890499"/>
    <w:rsid w:val="00890681"/>
    <w:rsid w:val="00890FC1"/>
    <w:rsid w:val="00891D4F"/>
    <w:rsid w:val="00892165"/>
    <w:rsid w:val="00892DDA"/>
    <w:rsid w:val="00896462"/>
    <w:rsid w:val="008964C2"/>
    <w:rsid w:val="008A16ED"/>
    <w:rsid w:val="008A242A"/>
    <w:rsid w:val="008A4272"/>
    <w:rsid w:val="008A4312"/>
    <w:rsid w:val="008A51B7"/>
    <w:rsid w:val="008A611E"/>
    <w:rsid w:val="008A6D68"/>
    <w:rsid w:val="008A7750"/>
    <w:rsid w:val="008A7D17"/>
    <w:rsid w:val="008B1611"/>
    <w:rsid w:val="008B1A15"/>
    <w:rsid w:val="008B1A6F"/>
    <w:rsid w:val="008B2337"/>
    <w:rsid w:val="008B2E9F"/>
    <w:rsid w:val="008B36AC"/>
    <w:rsid w:val="008B39B2"/>
    <w:rsid w:val="008B5523"/>
    <w:rsid w:val="008B5F38"/>
    <w:rsid w:val="008B6D82"/>
    <w:rsid w:val="008B7BEF"/>
    <w:rsid w:val="008B7C4E"/>
    <w:rsid w:val="008C0E27"/>
    <w:rsid w:val="008C1095"/>
    <w:rsid w:val="008C2200"/>
    <w:rsid w:val="008C2F94"/>
    <w:rsid w:val="008C5328"/>
    <w:rsid w:val="008C6373"/>
    <w:rsid w:val="008C64E4"/>
    <w:rsid w:val="008D1511"/>
    <w:rsid w:val="008D1A15"/>
    <w:rsid w:val="008D1FF2"/>
    <w:rsid w:val="008D217B"/>
    <w:rsid w:val="008D2AD2"/>
    <w:rsid w:val="008D2D1D"/>
    <w:rsid w:val="008D3E94"/>
    <w:rsid w:val="008D4A04"/>
    <w:rsid w:val="008D4F41"/>
    <w:rsid w:val="008D7E1E"/>
    <w:rsid w:val="008E00CE"/>
    <w:rsid w:val="008E23AF"/>
    <w:rsid w:val="008E2DA2"/>
    <w:rsid w:val="008E341A"/>
    <w:rsid w:val="008E3771"/>
    <w:rsid w:val="008E5A37"/>
    <w:rsid w:val="008E7906"/>
    <w:rsid w:val="008E7FB1"/>
    <w:rsid w:val="008E7FB9"/>
    <w:rsid w:val="008F1070"/>
    <w:rsid w:val="008F1563"/>
    <w:rsid w:val="008F1F90"/>
    <w:rsid w:val="008F20B3"/>
    <w:rsid w:val="008F3AAF"/>
    <w:rsid w:val="008F4942"/>
    <w:rsid w:val="008F58BD"/>
    <w:rsid w:val="008F700F"/>
    <w:rsid w:val="00900683"/>
    <w:rsid w:val="00900DF3"/>
    <w:rsid w:val="009010F2"/>
    <w:rsid w:val="0090144E"/>
    <w:rsid w:val="00901FD6"/>
    <w:rsid w:val="00902191"/>
    <w:rsid w:val="009043DB"/>
    <w:rsid w:val="00904BBA"/>
    <w:rsid w:val="0090611C"/>
    <w:rsid w:val="009103DD"/>
    <w:rsid w:val="00911C1D"/>
    <w:rsid w:val="009128ED"/>
    <w:rsid w:val="00912E8E"/>
    <w:rsid w:val="00913330"/>
    <w:rsid w:val="009147E4"/>
    <w:rsid w:val="00915FA6"/>
    <w:rsid w:val="009174C7"/>
    <w:rsid w:val="009201E1"/>
    <w:rsid w:val="00920B11"/>
    <w:rsid w:val="00920C7C"/>
    <w:rsid w:val="009215E8"/>
    <w:rsid w:val="0092186A"/>
    <w:rsid w:val="00921BCB"/>
    <w:rsid w:val="00921D96"/>
    <w:rsid w:val="009236A7"/>
    <w:rsid w:val="00923EFF"/>
    <w:rsid w:val="009247FA"/>
    <w:rsid w:val="009254D3"/>
    <w:rsid w:val="0092554E"/>
    <w:rsid w:val="00925C66"/>
    <w:rsid w:val="00926064"/>
    <w:rsid w:val="00926273"/>
    <w:rsid w:val="0092715A"/>
    <w:rsid w:val="00927D75"/>
    <w:rsid w:val="009314F5"/>
    <w:rsid w:val="0093176D"/>
    <w:rsid w:val="00931ED6"/>
    <w:rsid w:val="0093317E"/>
    <w:rsid w:val="00933237"/>
    <w:rsid w:val="009336B0"/>
    <w:rsid w:val="00933FD2"/>
    <w:rsid w:val="009354AE"/>
    <w:rsid w:val="00936B9F"/>
    <w:rsid w:val="00936C8A"/>
    <w:rsid w:val="00937611"/>
    <w:rsid w:val="00940925"/>
    <w:rsid w:val="00941094"/>
    <w:rsid w:val="00942510"/>
    <w:rsid w:val="00942D46"/>
    <w:rsid w:val="009430BE"/>
    <w:rsid w:val="00945503"/>
    <w:rsid w:val="00947D88"/>
    <w:rsid w:val="00950438"/>
    <w:rsid w:val="009516FA"/>
    <w:rsid w:val="00951DBA"/>
    <w:rsid w:val="009523F6"/>
    <w:rsid w:val="00952F62"/>
    <w:rsid w:val="0095625C"/>
    <w:rsid w:val="0095763E"/>
    <w:rsid w:val="0095797D"/>
    <w:rsid w:val="00962E37"/>
    <w:rsid w:val="0096395D"/>
    <w:rsid w:val="00964925"/>
    <w:rsid w:val="00965C03"/>
    <w:rsid w:val="0097047B"/>
    <w:rsid w:val="00970753"/>
    <w:rsid w:val="00970B1F"/>
    <w:rsid w:val="009710FD"/>
    <w:rsid w:val="00971418"/>
    <w:rsid w:val="00971EF6"/>
    <w:rsid w:val="009829BD"/>
    <w:rsid w:val="00982ABC"/>
    <w:rsid w:val="00982DB9"/>
    <w:rsid w:val="0098470B"/>
    <w:rsid w:val="00984FC9"/>
    <w:rsid w:val="0098505B"/>
    <w:rsid w:val="00985194"/>
    <w:rsid w:val="00985920"/>
    <w:rsid w:val="00985F79"/>
    <w:rsid w:val="009876A0"/>
    <w:rsid w:val="00987E5A"/>
    <w:rsid w:val="00991BF0"/>
    <w:rsid w:val="00995218"/>
    <w:rsid w:val="00995B66"/>
    <w:rsid w:val="00997A73"/>
    <w:rsid w:val="00997B3A"/>
    <w:rsid w:val="009A000F"/>
    <w:rsid w:val="009A0D60"/>
    <w:rsid w:val="009A5E50"/>
    <w:rsid w:val="009B2534"/>
    <w:rsid w:val="009B2B3B"/>
    <w:rsid w:val="009B4077"/>
    <w:rsid w:val="009B4BA6"/>
    <w:rsid w:val="009B5026"/>
    <w:rsid w:val="009B5C97"/>
    <w:rsid w:val="009B5D40"/>
    <w:rsid w:val="009B73D9"/>
    <w:rsid w:val="009C0746"/>
    <w:rsid w:val="009C1F4D"/>
    <w:rsid w:val="009C5B68"/>
    <w:rsid w:val="009C69EB"/>
    <w:rsid w:val="009C6A4B"/>
    <w:rsid w:val="009D111A"/>
    <w:rsid w:val="009D1593"/>
    <w:rsid w:val="009D1780"/>
    <w:rsid w:val="009D22FD"/>
    <w:rsid w:val="009D361C"/>
    <w:rsid w:val="009D6ED1"/>
    <w:rsid w:val="009D72ED"/>
    <w:rsid w:val="009D7D4D"/>
    <w:rsid w:val="009E0FF1"/>
    <w:rsid w:val="009E1C88"/>
    <w:rsid w:val="009E46E4"/>
    <w:rsid w:val="009E4E0B"/>
    <w:rsid w:val="009E522A"/>
    <w:rsid w:val="009E5B6F"/>
    <w:rsid w:val="009E5BFF"/>
    <w:rsid w:val="009E6223"/>
    <w:rsid w:val="009E65C5"/>
    <w:rsid w:val="009E6ADD"/>
    <w:rsid w:val="009E6CBC"/>
    <w:rsid w:val="009E6E64"/>
    <w:rsid w:val="009E7475"/>
    <w:rsid w:val="009F0433"/>
    <w:rsid w:val="009F0E1A"/>
    <w:rsid w:val="009F156D"/>
    <w:rsid w:val="009F2894"/>
    <w:rsid w:val="009F2BD4"/>
    <w:rsid w:val="009F2DFC"/>
    <w:rsid w:val="009F2ECA"/>
    <w:rsid w:val="009F2EF3"/>
    <w:rsid w:val="009F3A4C"/>
    <w:rsid w:val="009F48A2"/>
    <w:rsid w:val="009F4F5B"/>
    <w:rsid w:val="009F55A2"/>
    <w:rsid w:val="009F5B80"/>
    <w:rsid w:val="009F663F"/>
    <w:rsid w:val="009F6D94"/>
    <w:rsid w:val="009F7678"/>
    <w:rsid w:val="00A00E6E"/>
    <w:rsid w:val="00A02195"/>
    <w:rsid w:val="00A027FC"/>
    <w:rsid w:val="00A0290F"/>
    <w:rsid w:val="00A03F0F"/>
    <w:rsid w:val="00A03F54"/>
    <w:rsid w:val="00A06904"/>
    <w:rsid w:val="00A12E66"/>
    <w:rsid w:val="00A1313C"/>
    <w:rsid w:val="00A13953"/>
    <w:rsid w:val="00A154B4"/>
    <w:rsid w:val="00A161A4"/>
    <w:rsid w:val="00A20ED1"/>
    <w:rsid w:val="00A211D8"/>
    <w:rsid w:val="00A21807"/>
    <w:rsid w:val="00A21D26"/>
    <w:rsid w:val="00A2243E"/>
    <w:rsid w:val="00A232D3"/>
    <w:rsid w:val="00A23A98"/>
    <w:rsid w:val="00A245B1"/>
    <w:rsid w:val="00A259D0"/>
    <w:rsid w:val="00A2606F"/>
    <w:rsid w:val="00A278DD"/>
    <w:rsid w:val="00A27B46"/>
    <w:rsid w:val="00A27BFC"/>
    <w:rsid w:val="00A309F5"/>
    <w:rsid w:val="00A33481"/>
    <w:rsid w:val="00A335B7"/>
    <w:rsid w:val="00A3386D"/>
    <w:rsid w:val="00A3429D"/>
    <w:rsid w:val="00A354E1"/>
    <w:rsid w:val="00A35A3B"/>
    <w:rsid w:val="00A362B1"/>
    <w:rsid w:val="00A36E3C"/>
    <w:rsid w:val="00A402F4"/>
    <w:rsid w:val="00A42253"/>
    <w:rsid w:val="00A423F5"/>
    <w:rsid w:val="00A46CAD"/>
    <w:rsid w:val="00A46D5B"/>
    <w:rsid w:val="00A47732"/>
    <w:rsid w:val="00A509F7"/>
    <w:rsid w:val="00A515EB"/>
    <w:rsid w:val="00A516D0"/>
    <w:rsid w:val="00A52E35"/>
    <w:rsid w:val="00A53FBE"/>
    <w:rsid w:val="00A540AE"/>
    <w:rsid w:val="00A54240"/>
    <w:rsid w:val="00A5546B"/>
    <w:rsid w:val="00A55CAE"/>
    <w:rsid w:val="00A56A93"/>
    <w:rsid w:val="00A61802"/>
    <w:rsid w:val="00A63264"/>
    <w:rsid w:val="00A63623"/>
    <w:rsid w:val="00A63736"/>
    <w:rsid w:val="00A644FA"/>
    <w:rsid w:val="00A645A3"/>
    <w:rsid w:val="00A65BF2"/>
    <w:rsid w:val="00A7021A"/>
    <w:rsid w:val="00A714D0"/>
    <w:rsid w:val="00A72ADC"/>
    <w:rsid w:val="00A74108"/>
    <w:rsid w:val="00A7461D"/>
    <w:rsid w:val="00A75967"/>
    <w:rsid w:val="00A77AB7"/>
    <w:rsid w:val="00A77B8B"/>
    <w:rsid w:val="00A807CD"/>
    <w:rsid w:val="00A80B86"/>
    <w:rsid w:val="00A81096"/>
    <w:rsid w:val="00A81254"/>
    <w:rsid w:val="00A82D6A"/>
    <w:rsid w:val="00A90184"/>
    <w:rsid w:val="00A909F8"/>
    <w:rsid w:val="00A91304"/>
    <w:rsid w:val="00A925F6"/>
    <w:rsid w:val="00A9373F"/>
    <w:rsid w:val="00A93D50"/>
    <w:rsid w:val="00A94D0C"/>
    <w:rsid w:val="00A95293"/>
    <w:rsid w:val="00A955A6"/>
    <w:rsid w:val="00A956AD"/>
    <w:rsid w:val="00A95D8F"/>
    <w:rsid w:val="00A96324"/>
    <w:rsid w:val="00A96AC5"/>
    <w:rsid w:val="00A96D20"/>
    <w:rsid w:val="00A96D8A"/>
    <w:rsid w:val="00A976E4"/>
    <w:rsid w:val="00A97E2A"/>
    <w:rsid w:val="00AA071F"/>
    <w:rsid w:val="00AA1A68"/>
    <w:rsid w:val="00AA3CEE"/>
    <w:rsid w:val="00AA6367"/>
    <w:rsid w:val="00AA6468"/>
    <w:rsid w:val="00AA67CE"/>
    <w:rsid w:val="00AA6C3C"/>
    <w:rsid w:val="00AB1265"/>
    <w:rsid w:val="00AB13B9"/>
    <w:rsid w:val="00AB1ECD"/>
    <w:rsid w:val="00AB295E"/>
    <w:rsid w:val="00AB29F3"/>
    <w:rsid w:val="00AB2A72"/>
    <w:rsid w:val="00AB2F7B"/>
    <w:rsid w:val="00AB44E0"/>
    <w:rsid w:val="00AB618B"/>
    <w:rsid w:val="00AB7001"/>
    <w:rsid w:val="00AC1104"/>
    <w:rsid w:val="00AC158D"/>
    <w:rsid w:val="00AC198B"/>
    <w:rsid w:val="00AC2828"/>
    <w:rsid w:val="00AC459C"/>
    <w:rsid w:val="00AC5345"/>
    <w:rsid w:val="00AC55AA"/>
    <w:rsid w:val="00AC5D30"/>
    <w:rsid w:val="00AC799F"/>
    <w:rsid w:val="00AD1AB3"/>
    <w:rsid w:val="00AD21D1"/>
    <w:rsid w:val="00AD33DC"/>
    <w:rsid w:val="00AD3601"/>
    <w:rsid w:val="00AD3AB4"/>
    <w:rsid w:val="00AD46BC"/>
    <w:rsid w:val="00AD4AA2"/>
    <w:rsid w:val="00AD7964"/>
    <w:rsid w:val="00AD7A42"/>
    <w:rsid w:val="00AE0B40"/>
    <w:rsid w:val="00AE0D3E"/>
    <w:rsid w:val="00AE11F1"/>
    <w:rsid w:val="00AE122C"/>
    <w:rsid w:val="00AE1B82"/>
    <w:rsid w:val="00AE31E6"/>
    <w:rsid w:val="00AE38A6"/>
    <w:rsid w:val="00AE38CE"/>
    <w:rsid w:val="00AE3BDB"/>
    <w:rsid w:val="00AF19EA"/>
    <w:rsid w:val="00AF3221"/>
    <w:rsid w:val="00AF3B8F"/>
    <w:rsid w:val="00AF4625"/>
    <w:rsid w:val="00AF47BC"/>
    <w:rsid w:val="00AF49F5"/>
    <w:rsid w:val="00AF5FC3"/>
    <w:rsid w:val="00AF692A"/>
    <w:rsid w:val="00B0049B"/>
    <w:rsid w:val="00B0106B"/>
    <w:rsid w:val="00B012B7"/>
    <w:rsid w:val="00B0190E"/>
    <w:rsid w:val="00B01981"/>
    <w:rsid w:val="00B01A96"/>
    <w:rsid w:val="00B01ECB"/>
    <w:rsid w:val="00B0308B"/>
    <w:rsid w:val="00B032B3"/>
    <w:rsid w:val="00B04071"/>
    <w:rsid w:val="00B0528E"/>
    <w:rsid w:val="00B0542D"/>
    <w:rsid w:val="00B056DA"/>
    <w:rsid w:val="00B05E42"/>
    <w:rsid w:val="00B07022"/>
    <w:rsid w:val="00B07064"/>
    <w:rsid w:val="00B07B34"/>
    <w:rsid w:val="00B10237"/>
    <w:rsid w:val="00B103F7"/>
    <w:rsid w:val="00B1128E"/>
    <w:rsid w:val="00B113B0"/>
    <w:rsid w:val="00B1180C"/>
    <w:rsid w:val="00B1259E"/>
    <w:rsid w:val="00B13509"/>
    <w:rsid w:val="00B144DB"/>
    <w:rsid w:val="00B14A33"/>
    <w:rsid w:val="00B15328"/>
    <w:rsid w:val="00B16B0D"/>
    <w:rsid w:val="00B1745C"/>
    <w:rsid w:val="00B231FA"/>
    <w:rsid w:val="00B23962"/>
    <w:rsid w:val="00B24486"/>
    <w:rsid w:val="00B24CFD"/>
    <w:rsid w:val="00B259EC"/>
    <w:rsid w:val="00B25F83"/>
    <w:rsid w:val="00B27161"/>
    <w:rsid w:val="00B27779"/>
    <w:rsid w:val="00B309ED"/>
    <w:rsid w:val="00B3127E"/>
    <w:rsid w:val="00B31365"/>
    <w:rsid w:val="00B3140E"/>
    <w:rsid w:val="00B319B1"/>
    <w:rsid w:val="00B32112"/>
    <w:rsid w:val="00B324D8"/>
    <w:rsid w:val="00B33366"/>
    <w:rsid w:val="00B3349F"/>
    <w:rsid w:val="00B33748"/>
    <w:rsid w:val="00B3405B"/>
    <w:rsid w:val="00B34614"/>
    <w:rsid w:val="00B351A4"/>
    <w:rsid w:val="00B36EF5"/>
    <w:rsid w:val="00B41198"/>
    <w:rsid w:val="00B4187C"/>
    <w:rsid w:val="00B42F33"/>
    <w:rsid w:val="00B451B7"/>
    <w:rsid w:val="00B46BF5"/>
    <w:rsid w:val="00B50288"/>
    <w:rsid w:val="00B50681"/>
    <w:rsid w:val="00B5068C"/>
    <w:rsid w:val="00B50CEF"/>
    <w:rsid w:val="00B51E1D"/>
    <w:rsid w:val="00B52201"/>
    <w:rsid w:val="00B53099"/>
    <w:rsid w:val="00B530D2"/>
    <w:rsid w:val="00B53ADB"/>
    <w:rsid w:val="00B540BF"/>
    <w:rsid w:val="00B54F3E"/>
    <w:rsid w:val="00B567BC"/>
    <w:rsid w:val="00B56AC6"/>
    <w:rsid w:val="00B57A39"/>
    <w:rsid w:val="00B57C83"/>
    <w:rsid w:val="00B62C8D"/>
    <w:rsid w:val="00B636AC"/>
    <w:rsid w:val="00B64B0E"/>
    <w:rsid w:val="00B6532D"/>
    <w:rsid w:val="00B66EC9"/>
    <w:rsid w:val="00B672D1"/>
    <w:rsid w:val="00B700E2"/>
    <w:rsid w:val="00B706FE"/>
    <w:rsid w:val="00B708F6"/>
    <w:rsid w:val="00B7262B"/>
    <w:rsid w:val="00B73173"/>
    <w:rsid w:val="00B75541"/>
    <w:rsid w:val="00B75D84"/>
    <w:rsid w:val="00B76641"/>
    <w:rsid w:val="00B8052B"/>
    <w:rsid w:val="00B81E26"/>
    <w:rsid w:val="00B82DE9"/>
    <w:rsid w:val="00B82F80"/>
    <w:rsid w:val="00B832C4"/>
    <w:rsid w:val="00B8337F"/>
    <w:rsid w:val="00B83B0C"/>
    <w:rsid w:val="00B84D96"/>
    <w:rsid w:val="00B85B71"/>
    <w:rsid w:val="00B85DBC"/>
    <w:rsid w:val="00B870F5"/>
    <w:rsid w:val="00B9171B"/>
    <w:rsid w:val="00B93513"/>
    <w:rsid w:val="00B935E2"/>
    <w:rsid w:val="00B937AE"/>
    <w:rsid w:val="00B93D09"/>
    <w:rsid w:val="00B94A83"/>
    <w:rsid w:val="00B952CB"/>
    <w:rsid w:val="00B96C8A"/>
    <w:rsid w:val="00B96DA6"/>
    <w:rsid w:val="00B97C3A"/>
    <w:rsid w:val="00BA0A3C"/>
    <w:rsid w:val="00BA11BA"/>
    <w:rsid w:val="00BA1A50"/>
    <w:rsid w:val="00BA23C9"/>
    <w:rsid w:val="00BA274B"/>
    <w:rsid w:val="00BA3E0E"/>
    <w:rsid w:val="00BA43BC"/>
    <w:rsid w:val="00BA4FC7"/>
    <w:rsid w:val="00BA52B2"/>
    <w:rsid w:val="00BA5FB8"/>
    <w:rsid w:val="00BA613A"/>
    <w:rsid w:val="00BA6345"/>
    <w:rsid w:val="00BA6CF3"/>
    <w:rsid w:val="00BA7356"/>
    <w:rsid w:val="00BA7A30"/>
    <w:rsid w:val="00BA7E5F"/>
    <w:rsid w:val="00BB18B0"/>
    <w:rsid w:val="00BB1F22"/>
    <w:rsid w:val="00BB3905"/>
    <w:rsid w:val="00BB394E"/>
    <w:rsid w:val="00BB464F"/>
    <w:rsid w:val="00BB47D7"/>
    <w:rsid w:val="00BB4FF9"/>
    <w:rsid w:val="00BB5A13"/>
    <w:rsid w:val="00BB7274"/>
    <w:rsid w:val="00BB7A87"/>
    <w:rsid w:val="00BC0AB4"/>
    <w:rsid w:val="00BC0C12"/>
    <w:rsid w:val="00BC2036"/>
    <w:rsid w:val="00BC204C"/>
    <w:rsid w:val="00BC3626"/>
    <w:rsid w:val="00BC3A72"/>
    <w:rsid w:val="00BC52EF"/>
    <w:rsid w:val="00BC53FA"/>
    <w:rsid w:val="00BC56BB"/>
    <w:rsid w:val="00BC6661"/>
    <w:rsid w:val="00BC7412"/>
    <w:rsid w:val="00BC7550"/>
    <w:rsid w:val="00BD23C8"/>
    <w:rsid w:val="00BD479D"/>
    <w:rsid w:val="00BD64B2"/>
    <w:rsid w:val="00BE4172"/>
    <w:rsid w:val="00BE433F"/>
    <w:rsid w:val="00BE54CD"/>
    <w:rsid w:val="00BE65F2"/>
    <w:rsid w:val="00BE77A1"/>
    <w:rsid w:val="00BE7A35"/>
    <w:rsid w:val="00BF0031"/>
    <w:rsid w:val="00BF1131"/>
    <w:rsid w:val="00BF1258"/>
    <w:rsid w:val="00BF202C"/>
    <w:rsid w:val="00BF4A8B"/>
    <w:rsid w:val="00BF5ED3"/>
    <w:rsid w:val="00BF7D67"/>
    <w:rsid w:val="00C00783"/>
    <w:rsid w:val="00C00954"/>
    <w:rsid w:val="00C00A06"/>
    <w:rsid w:val="00C033D4"/>
    <w:rsid w:val="00C050E7"/>
    <w:rsid w:val="00C058BA"/>
    <w:rsid w:val="00C06082"/>
    <w:rsid w:val="00C06990"/>
    <w:rsid w:val="00C10795"/>
    <w:rsid w:val="00C1080A"/>
    <w:rsid w:val="00C10BC7"/>
    <w:rsid w:val="00C1163E"/>
    <w:rsid w:val="00C11C20"/>
    <w:rsid w:val="00C11C65"/>
    <w:rsid w:val="00C128F8"/>
    <w:rsid w:val="00C12C48"/>
    <w:rsid w:val="00C136AC"/>
    <w:rsid w:val="00C14631"/>
    <w:rsid w:val="00C153D0"/>
    <w:rsid w:val="00C15FD1"/>
    <w:rsid w:val="00C169E0"/>
    <w:rsid w:val="00C21031"/>
    <w:rsid w:val="00C216B3"/>
    <w:rsid w:val="00C24579"/>
    <w:rsid w:val="00C24C1B"/>
    <w:rsid w:val="00C24E1B"/>
    <w:rsid w:val="00C27381"/>
    <w:rsid w:val="00C275EF"/>
    <w:rsid w:val="00C27AFC"/>
    <w:rsid w:val="00C300B2"/>
    <w:rsid w:val="00C3041A"/>
    <w:rsid w:val="00C317A1"/>
    <w:rsid w:val="00C339FD"/>
    <w:rsid w:val="00C33AAD"/>
    <w:rsid w:val="00C3470C"/>
    <w:rsid w:val="00C35A21"/>
    <w:rsid w:val="00C36454"/>
    <w:rsid w:val="00C37122"/>
    <w:rsid w:val="00C4054E"/>
    <w:rsid w:val="00C442DD"/>
    <w:rsid w:val="00C453A4"/>
    <w:rsid w:val="00C456D6"/>
    <w:rsid w:val="00C478BF"/>
    <w:rsid w:val="00C5201F"/>
    <w:rsid w:val="00C524C7"/>
    <w:rsid w:val="00C53078"/>
    <w:rsid w:val="00C535A0"/>
    <w:rsid w:val="00C554DC"/>
    <w:rsid w:val="00C558CC"/>
    <w:rsid w:val="00C614F5"/>
    <w:rsid w:val="00C61E07"/>
    <w:rsid w:val="00C61EBD"/>
    <w:rsid w:val="00C63314"/>
    <w:rsid w:val="00C6366B"/>
    <w:rsid w:val="00C637AD"/>
    <w:rsid w:val="00C63A40"/>
    <w:rsid w:val="00C6538D"/>
    <w:rsid w:val="00C65619"/>
    <w:rsid w:val="00C66A43"/>
    <w:rsid w:val="00C66C08"/>
    <w:rsid w:val="00C70FD1"/>
    <w:rsid w:val="00C72621"/>
    <w:rsid w:val="00C72BFD"/>
    <w:rsid w:val="00C72C30"/>
    <w:rsid w:val="00C741C5"/>
    <w:rsid w:val="00C744AB"/>
    <w:rsid w:val="00C74EF9"/>
    <w:rsid w:val="00C75B99"/>
    <w:rsid w:val="00C75F18"/>
    <w:rsid w:val="00C76449"/>
    <w:rsid w:val="00C76817"/>
    <w:rsid w:val="00C7692E"/>
    <w:rsid w:val="00C7759A"/>
    <w:rsid w:val="00C77705"/>
    <w:rsid w:val="00C804DA"/>
    <w:rsid w:val="00C807ED"/>
    <w:rsid w:val="00C83295"/>
    <w:rsid w:val="00C83B69"/>
    <w:rsid w:val="00C83C3A"/>
    <w:rsid w:val="00C90315"/>
    <w:rsid w:val="00C91173"/>
    <w:rsid w:val="00C91625"/>
    <w:rsid w:val="00C9162A"/>
    <w:rsid w:val="00C92022"/>
    <w:rsid w:val="00C92652"/>
    <w:rsid w:val="00C941BF"/>
    <w:rsid w:val="00C9571C"/>
    <w:rsid w:val="00C96172"/>
    <w:rsid w:val="00C96CF8"/>
    <w:rsid w:val="00C96FB7"/>
    <w:rsid w:val="00C977A9"/>
    <w:rsid w:val="00C97C18"/>
    <w:rsid w:val="00CA0502"/>
    <w:rsid w:val="00CA1229"/>
    <w:rsid w:val="00CA22F4"/>
    <w:rsid w:val="00CA368A"/>
    <w:rsid w:val="00CA4AD4"/>
    <w:rsid w:val="00CA6590"/>
    <w:rsid w:val="00CA6A18"/>
    <w:rsid w:val="00CA6F07"/>
    <w:rsid w:val="00CA75C4"/>
    <w:rsid w:val="00CB3804"/>
    <w:rsid w:val="00CB3FD6"/>
    <w:rsid w:val="00CB651E"/>
    <w:rsid w:val="00CC02E8"/>
    <w:rsid w:val="00CC2789"/>
    <w:rsid w:val="00CC28CF"/>
    <w:rsid w:val="00CC3729"/>
    <w:rsid w:val="00CC392C"/>
    <w:rsid w:val="00CC42BB"/>
    <w:rsid w:val="00CC5F56"/>
    <w:rsid w:val="00CC615D"/>
    <w:rsid w:val="00CC6E2E"/>
    <w:rsid w:val="00CC71E5"/>
    <w:rsid w:val="00CC7BFF"/>
    <w:rsid w:val="00CD231C"/>
    <w:rsid w:val="00CD280E"/>
    <w:rsid w:val="00CD2B8A"/>
    <w:rsid w:val="00CD3368"/>
    <w:rsid w:val="00CD3C94"/>
    <w:rsid w:val="00CD462F"/>
    <w:rsid w:val="00CD5645"/>
    <w:rsid w:val="00CD6009"/>
    <w:rsid w:val="00CD7F47"/>
    <w:rsid w:val="00CE11DE"/>
    <w:rsid w:val="00CE15FC"/>
    <w:rsid w:val="00CE300E"/>
    <w:rsid w:val="00CE343C"/>
    <w:rsid w:val="00CE3A01"/>
    <w:rsid w:val="00CE5971"/>
    <w:rsid w:val="00CE5D20"/>
    <w:rsid w:val="00CE647E"/>
    <w:rsid w:val="00CF3B5A"/>
    <w:rsid w:val="00CF3CF2"/>
    <w:rsid w:val="00CF409C"/>
    <w:rsid w:val="00CF7DE4"/>
    <w:rsid w:val="00D00296"/>
    <w:rsid w:val="00D02791"/>
    <w:rsid w:val="00D02BF5"/>
    <w:rsid w:val="00D02D3C"/>
    <w:rsid w:val="00D036F5"/>
    <w:rsid w:val="00D03A88"/>
    <w:rsid w:val="00D03FD5"/>
    <w:rsid w:val="00D04134"/>
    <w:rsid w:val="00D041DB"/>
    <w:rsid w:val="00D04CF5"/>
    <w:rsid w:val="00D05AF0"/>
    <w:rsid w:val="00D076C3"/>
    <w:rsid w:val="00D07B76"/>
    <w:rsid w:val="00D114A8"/>
    <w:rsid w:val="00D13198"/>
    <w:rsid w:val="00D1397E"/>
    <w:rsid w:val="00D145DA"/>
    <w:rsid w:val="00D15D8D"/>
    <w:rsid w:val="00D16F1E"/>
    <w:rsid w:val="00D24568"/>
    <w:rsid w:val="00D245CB"/>
    <w:rsid w:val="00D264C2"/>
    <w:rsid w:val="00D268A9"/>
    <w:rsid w:val="00D26BCF"/>
    <w:rsid w:val="00D301D4"/>
    <w:rsid w:val="00D30650"/>
    <w:rsid w:val="00D31842"/>
    <w:rsid w:val="00D3238B"/>
    <w:rsid w:val="00D3436A"/>
    <w:rsid w:val="00D3660D"/>
    <w:rsid w:val="00D37849"/>
    <w:rsid w:val="00D42894"/>
    <w:rsid w:val="00D435D1"/>
    <w:rsid w:val="00D4456B"/>
    <w:rsid w:val="00D45D68"/>
    <w:rsid w:val="00D45EE5"/>
    <w:rsid w:val="00D45F70"/>
    <w:rsid w:val="00D45FD0"/>
    <w:rsid w:val="00D479EF"/>
    <w:rsid w:val="00D50582"/>
    <w:rsid w:val="00D50839"/>
    <w:rsid w:val="00D50B27"/>
    <w:rsid w:val="00D50B64"/>
    <w:rsid w:val="00D52921"/>
    <w:rsid w:val="00D5484C"/>
    <w:rsid w:val="00D54E72"/>
    <w:rsid w:val="00D56719"/>
    <w:rsid w:val="00D57D27"/>
    <w:rsid w:val="00D61A6D"/>
    <w:rsid w:val="00D61CAD"/>
    <w:rsid w:val="00D63982"/>
    <w:rsid w:val="00D63D6E"/>
    <w:rsid w:val="00D67EE2"/>
    <w:rsid w:val="00D713E6"/>
    <w:rsid w:val="00D71B41"/>
    <w:rsid w:val="00D71CBE"/>
    <w:rsid w:val="00D764B8"/>
    <w:rsid w:val="00D76A98"/>
    <w:rsid w:val="00D77FF3"/>
    <w:rsid w:val="00D81020"/>
    <w:rsid w:val="00D83AF7"/>
    <w:rsid w:val="00D86621"/>
    <w:rsid w:val="00D86AED"/>
    <w:rsid w:val="00D87741"/>
    <w:rsid w:val="00D918F0"/>
    <w:rsid w:val="00D91A1A"/>
    <w:rsid w:val="00D91D48"/>
    <w:rsid w:val="00D948BC"/>
    <w:rsid w:val="00D9737D"/>
    <w:rsid w:val="00D9763F"/>
    <w:rsid w:val="00D97A2B"/>
    <w:rsid w:val="00DA009D"/>
    <w:rsid w:val="00DA0CC6"/>
    <w:rsid w:val="00DA145D"/>
    <w:rsid w:val="00DA3385"/>
    <w:rsid w:val="00DA37F5"/>
    <w:rsid w:val="00DA3BDA"/>
    <w:rsid w:val="00DA4392"/>
    <w:rsid w:val="00DA5C16"/>
    <w:rsid w:val="00DA5C7E"/>
    <w:rsid w:val="00DA5EF3"/>
    <w:rsid w:val="00DA6B0B"/>
    <w:rsid w:val="00DA7D4D"/>
    <w:rsid w:val="00DA7F4B"/>
    <w:rsid w:val="00DB05AC"/>
    <w:rsid w:val="00DB2A88"/>
    <w:rsid w:val="00DB2DCD"/>
    <w:rsid w:val="00DB38DF"/>
    <w:rsid w:val="00DB3F53"/>
    <w:rsid w:val="00DB4F4E"/>
    <w:rsid w:val="00DB549E"/>
    <w:rsid w:val="00DB5EE7"/>
    <w:rsid w:val="00DB66F4"/>
    <w:rsid w:val="00DB6F53"/>
    <w:rsid w:val="00DB7335"/>
    <w:rsid w:val="00DC041F"/>
    <w:rsid w:val="00DC0455"/>
    <w:rsid w:val="00DC075F"/>
    <w:rsid w:val="00DC41E5"/>
    <w:rsid w:val="00DC5665"/>
    <w:rsid w:val="00DC6015"/>
    <w:rsid w:val="00DC675A"/>
    <w:rsid w:val="00DC6D9D"/>
    <w:rsid w:val="00DD3B8A"/>
    <w:rsid w:val="00DD40CC"/>
    <w:rsid w:val="00DD539F"/>
    <w:rsid w:val="00DE0207"/>
    <w:rsid w:val="00DE0870"/>
    <w:rsid w:val="00DE0A48"/>
    <w:rsid w:val="00DE0C26"/>
    <w:rsid w:val="00DE0C30"/>
    <w:rsid w:val="00DE0EE8"/>
    <w:rsid w:val="00DE1953"/>
    <w:rsid w:val="00DE1CAE"/>
    <w:rsid w:val="00DE45C8"/>
    <w:rsid w:val="00DE4A8C"/>
    <w:rsid w:val="00DE4B9B"/>
    <w:rsid w:val="00DE565C"/>
    <w:rsid w:val="00DE593B"/>
    <w:rsid w:val="00DE63B5"/>
    <w:rsid w:val="00DE7803"/>
    <w:rsid w:val="00DE79E3"/>
    <w:rsid w:val="00DF2C4B"/>
    <w:rsid w:val="00DF36B4"/>
    <w:rsid w:val="00DF3B90"/>
    <w:rsid w:val="00DF409E"/>
    <w:rsid w:val="00DF4AF5"/>
    <w:rsid w:val="00DF4B29"/>
    <w:rsid w:val="00DF5A0B"/>
    <w:rsid w:val="00DF5E8E"/>
    <w:rsid w:val="00E004DF"/>
    <w:rsid w:val="00E006F5"/>
    <w:rsid w:val="00E00BA3"/>
    <w:rsid w:val="00E01057"/>
    <w:rsid w:val="00E018A0"/>
    <w:rsid w:val="00E01ED9"/>
    <w:rsid w:val="00E02E51"/>
    <w:rsid w:val="00E0476B"/>
    <w:rsid w:val="00E04A5D"/>
    <w:rsid w:val="00E04C04"/>
    <w:rsid w:val="00E059D7"/>
    <w:rsid w:val="00E067D6"/>
    <w:rsid w:val="00E0760D"/>
    <w:rsid w:val="00E07932"/>
    <w:rsid w:val="00E120B3"/>
    <w:rsid w:val="00E124CE"/>
    <w:rsid w:val="00E126B1"/>
    <w:rsid w:val="00E1276B"/>
    <w:rsid w:val="00E1289B"/>
    <w:rsid w:val="00E1329B"/>
    <w:rsid w:val="00E13719"/>
    <w:rsid w:val="00E1387F"/>
    <w:rsid w:val="00E13DBF"/>
    <w:rsid w:val="00E155CC"/>
    <w:rsid w:val="00E16472"/>
    <w:rsid w:val="00E1656A"/>
    <w:rsid w:val="00E17106"/>
    <w:rsid w:val="00E171FD"/>
    <w:rsid w:val="00E17359"/>
    <w:rsid w:val="00E17E50"/>
    <w:rsid w:val="00E201D4"/>
    <w:rsid w:val="00E2094B"/>
    <w:rsid w:val="00E21576"/>
    <w:rsid w:val="00E21F25"/>
    <w:rsid w:val="00E24817"/>
    <w:rsid w:val="00E24B5F"/>
    <w:rsid w:val="00E24EA6"/>
    <w:rsid w:val="00E25356"/>
    <w:rsid w:val="00E254EB"/>
    <w:rsid w:val="00E25C5C"/>
    <w:rsid w:val="00E26F5C"/>
    <w:rsid w:val="00E270CC"/>
    <w:rsid w:val="00E27461"/>
    <w:rsid w:val="00E3031A"/>
    <w:rsid w:val="00E303A0"/>
    <w:rsid w:val="00E31264"/>
    <w:rsid w:val="00E32909"/>
    <w:rsid w:val="00E32F77"/>
    <w:rsid w:val="00E3387A"/>
    <w:rsid w:val="00E34F85"/>
    <w:rsid w:val="00E35064"/>
    <w:rsid w:val="00E35127"/>
    <w:rsid w:val="00E3516E"/>
    <w:rsid w:val="00E358F8"/>
    <w:rsid w:val="00E35BA8"/>
    <w:rsid w:val="00E367B3"/>
    <w:rsid w:val="00E371BE"/>
    <w:rsid w:val="00E37282"/>
    <w:rsid w:val="00E407C5"/>
    <w:rsid w:val="00E40BF9"/>
    <w:rsid w:val="00E40E3A"/>
    <w:rsid w:val="00E41045"/>
    <w:rsid w:val="00E410B0"/>
    <w:rsid w:val="00E41498"/>
    <w:rsid w:val="00E4182D"/>
    <w:rsid w:val="00E429BB"/>
    <w:rsid w:val="00E432BB"/>
    <w:rsid w:val="00E44304"/>
    <w:rsid w:val="00E44D09"/>
    <w:rsid w:val="00E45D6F"/>
    <w:rsid w:val="00E46611"/>
    <w:rsid w:val="00E4757D"/>
    <w:rsid w:val="00E50CA7"/>
    <w:rsid w:val="00E51321"/>
    <w:rsid w:val="00E514C7"/>
    <w:rsid w:val="00E54C06"/>
    <w:rsid w:val="00E54FF9"/>
    <w:rsid w:val="00E55C05"/>
    <w:rsid w:val="00E56054"/>
    <w:rsid w:val="00E56EC2"/>
    <w:rsid w:val="00E57176"/>
    <w:rsid w:val="00E60079"/>
    <w:rsid w:val="00E602DA"/>
    <w:rsid w:val="00E606DF"/>
    <w:rsid w:val="00E607DB"/>
    <w:rsid w:val="00E60EB1"/>
    <w:rsid w:val="00E61AB0"/>
    <w:rsid w:val="00E63046"/>
    <w:rsid w:val="00E634D6"/>
    <w:rsid w:val="00E64EE9"/>
    <w:rsid w:val="00E6580D"/>
    <w:rsid w:val="00E659F9"/>
    <w:rsid w:val="00E65B7D"/>
    <w:rsid w:val="00E65EC6"/>
    <w:rsid w:val="00E671AB"/>
    <w:rsid w:val="00E679A6"/>
    <w:rsid w:val="00E70E52"/>
    <w:rsid w:val="00E71BB4"/>
    <w:rsid w:val="00E71C83"/>
    <w:rsid w:val="00E71D0B"/>
    <w:rsid w:val="00E728F5"/>
    <w:rsid w:val="00E74D84"/>
    <w:rsid w:val="00E77635"/>
    <w:rsid w:val="00E81035"/>
    <w:rsid w:val="00E81BAB"/>
    <w:rsid w:val="00E82D3C"/>
    <w:rsid w:val="00E82F81"/>
    <w:rsid w:val="00E83C33"/>
    <w:rsid w:val="00E84562"/>
    <w:rsid w:val="00E8543C"/>
    <w:rsid w:val="00E85577"/>
    <w:rsid w:val="00E85A87"/>
    <w:rsid w:val="00E864FB"/>
    <w:rsid w:val="00E878E7"/>
    <w:rsid w:val="00E904E9"/>
    <w:rsid w:val="00E90E1A"/>
    <w:rsid w:val="00E90F8D"/>
    <w:rsid w:val="00E91245"/>
    <w:rsid w:val="00E91990"/>
    <w:rsid w:val="00E91ACA"/>
    <w:rsid w:val="00E929B6"/>
    <w:rsid w:val="00E92AFA"/>
    <w:rsid w:val="00E92C32"/>
    <w:rsid w:val="00E9348A"/>
    <w:rsid w:val="00E934B7"/>
    <w:rsid w:val="00E944DC"/>
    <w:rsid w:val="00E947FA"/>
    <w:rsid w:val="00E97800"/>
    <w:rsid w:val="00EA1143"/>
    <w:rsid w:val="00EA1C1F"/>
    <w:rsid w:val="00EA357F"/>
    <w:rsid w:val="00EA3D92"/>
    <w:rsid w:val="00EA6527"/>
    <w:rsid w:val="00EA7AB2"/>
    <w:rsid w:val="00EB03AC"/>
    <w:rsid w:val="00EB1AFD"/>
    <w:rsid w:val="00EB1D79"/>
    <w:rsid w:val="00EB1DCC"/>
    <w:rsid w:val="00EB29CB"/>
    <w:rsid w:val="00EB2F77"/>
    <w:rsid w:val="00EB2F96"/>
    <w:rsid w:val="00EB35F7"/>
    <w:rsid w:val="00EB4071"/>
    <w:rsid w:val="00EB4728"/>
    <w:rsid w:val="00EB47E2"/>
    <w:rsid w:val="00EB49AE"/>
    <w:rsid w:val="00EB57E0"/>
    <w:rsid w:val="00EB61DB"/>
    <w:rsid w:val="00EC0E27"/>
    <w:rsid w:val="00EC1386"/>
    <w:rsid w:val="00EC14F2"/>
    <w:rsid w:val="00EC1B93"/>
    <w:rsid w:val="00EC2E3C"/>
    <w:rsid w:val="00EC3A92"/>
    <w:rsid w:val="00EC3E44"/>
    <w:rsid w:val="00EC5CAC"/>
    <w:rsid w:val="00EC5D99"/>
    <w:rsid w:val="00EC5F71"/>
    <w:rsid w:val="00EC6801"/>
    <w:rsid w:val="00EC7E3C"/>
    <w:rsid w:val="00ED0670"/>
    <w:rsid w:val="00ED0C97"/>
    <w:rsid w:val="00ED1CFC"/>
    <w:rsid w:val="00ED2243"/>
    <w:rsid w:val="00ED3198"/>
    <w:rsid w:val="00ED3C8A"/>
    <w:rsid w:val="00ED5178"/>
    <w:rsid w:val="00ED6DC5"/>
    <w:rsid w:val="00ED6F0D"/>
    <w:rsid w:val="00ED710E"/>
    <w:rsid w:val="00EE01B6"/>
    <w:rsid w:val="00EE0520"/>
    <w:rsid w:val="00EE0B3A"/>
    <w:rsid w:val="00EE2003"/>
    <w:rsid w:val="00EE207E"/>
    <w:rsid w:val="00EE22A6"/>
    <w:rsid w:val="00EE2B15"/>
    <w:rsid w:val="00EE323B"/>
    <w:rsid w:val="00EE441B"/>
    <w:rsid w:val="00EE4DF1"/>
    <w:rsid w:val="00EE7023"/>
    <w:rsid w:val="00EF0B66"/>
    <w:rsid w:val="00EF16BD"/>
    <w:rsid w:val="00EF1B07"/>
    <w:rsid w:val="00EF1F4B"/>
    <w:rsid w:val="00EF24CE"/>
    <w:rsid w:val="00EF280B"/>
    <w:rsid w:val="00EF45AF"/>
    <w:rsid w:val="00EF58F6"/>
    <w:rsid w:val="00EF6268"/>
    <w:rsid w:val="00EF6622"/>
    <w:rsid w:val="00EF7AE1"/>
    <w:rsid w:val="00EF7C41"/>
    <w:rsid w:val="00F00321"/>
    <w:rsid w:val="00F0068B"/>
    <w:rsid w:val="00F0085C"/>
    <w:rsid w:val="00F018FB"/>
    <w:rsid w:val="00F02D5F"/>
    <w:rsid w:val="00F02EF7"/>
    <w:rsid w:val="00F04433"/>
    <w:rsid w:val="00F05AA4"/>
    <w:rsid w:val="00F05B32"/>
    <w:rsid w:val="00F0660D"/>
    <w:rsid w:val="00F07450"/>
    <w:rsid w:val="00F1001E"/>
    <w:rsid w:val="00F1059D"/>
    <w:rsid w:val="00F10727"/>
    <w:rsid w:val="00F10E05"/>
    <w:rsid w:val="00F110C0"/>
    <w:rsid w:val="00F1279B"/>
    <w:rsid w:val="00F1322F"/>
    <w:rsid w:val="00F132EC"/>
    <w:rsid w:val="00F13328"/>
    <w:rsid w:val="00F1417B"/>
    <w:rsid w:val="00F15EF9"/>
    <w:rsid w:val="00F167C1"/>
    <w:rsid w:val="00F201A2"/>
    <w:rsid w:val="00F210F6"/>
    <w:rsid w:val="00F21C19"/>
    <w:rsid w:val="00F229C5"/>
    <w:rsid w:val="00F23443"/>
    <w:rsid w:val="00F23635"/>
    <w:rsid w:val="00F23FC8"/>
    <w:rsid w:val="00F2582A"/>
    <w:rsid w:val="00F265D6"/>
    <w:rsid w:val="00F2672A"/>
    <w:rsid w:val="00F26CF6"/>
    <w:rsid w:val="00F27A6E"/>
    <w:rsid w:val="00F27CFF"/>
    <w:rsid w:val="00F303E6"/>
    <w:rsid w:val="00F30F8D"/>
    <w:rsid w:val="00F315DA"/>
    <w:rsid w:val="00F317AD"/>
    <w:rsid w:val="00F31F12"/>
    <w:rsid w:val="00F31F20"/>
    <w:rsid w:val="00F32763"/>
    <w:rsid w:val="00F32855"/>
    <w:rsid w:val="00F33028"/>
    <w:rsid w:val="00F3382B"/>
    <w:rsid w:val="00F338DA"/>
    <w:rsid w:val="00F3570F"/>
    <w:rsid w:val="00F357AE"/>
    <w:rsid w:val="00F359A4"/>
    <w:rsid w:val="00F35B8B"/>
    <w:rsid w:val="00F362FC"/>
    <w:rsid w:val="00F3656B"/>
    <w:rsid w:val="00F36664"/>
    <w:rsid w:val="00F40552"/>
    <w:rsid w:val="00F41083"/>
    <w:rsid w:val="00F41485"/>
    <w:rsid w:val="00F41B80"/>
    <w:rsid w:val="00F4477D"/>
    <w:rsid w:val="00F4657F"/>
    <w:rsid w:val="00F46D42"/>
    <w:rsid w:val="00F47B15"/>
    <w:rsid w:val="00F51078"/>
    <w:rsid w:val="00F5143B"/>
    <w:rsid w:val="00F52F18"/>
    <w:rsid w:val="00F5369A"/>
    <w:rsid w:val="00F53C3F"/>
    <w:rsid w:val="00F53D44"/>
    <w:rsid w:val="00F5465E"/>
    <w:rsid w:val="00F54971"/>
    <w:rsid w:val="00F549AB"/>
    <w:rsid w:val="00F54B55"/>
    <w:rsid w:val="00F5570C"/>
    <w:rsid w:val="00F5578B"/>
    <w:rsid w:val="00F55B25"/>
    <w:rsid w:val="00F55C46"/>
    <w:rsid w:val="00F56835"/>
    <w:rsid w:val="00F5709A"/>
    <w:rsid w:val="00F572F4"/>
    <w:rsid w:val="00F575F0"/>
    <w:rsid w:val="00F57AA9"/>
    <w:rsid w:val="00F6153B"/>
    <w:rsid w:val="00F61725"/>
    <w:rsid w:val="00F61ACD"/>
    <w:rsid w:val="00F62198"/>
    <w:rsid w:val="00F62FF3"/>
    <w:rsid w:val="00F6371F"/>
    <w:rsid w:val="00F63ECB"/>
    <w:rsid w:val="00F644A3"/>
    <w:rsid w:val="00F65227"/>
    <w:rsid w:val="00F66ED7"/>
    <w:rsid w:val="00F67988"/>
    <w:rsid w:val="00F67C96"/>
    <w:rsid w:val="00F713B3"/>
    <w:rsid w:val="00F71779"/>
    <w:rsid w:val="00F724F5"/>
    <w:rsid w:val="00F7253A"/>
    <w:rsid w:val="00F72639"/>
    <w:rsid w:val="00F73697"/>
    <w:rsid w:val="00F7399E"/>
    <w:rsid w:val="00F7517C"/>
    <w:rsid w:val="00F758D2"/>
    <w:rsid w:val="00F75F0B"/>
    <w:rsid w:val="00F808D8"/>
    <w:rsid w:val="00F830BD"/>
    <w:rsid w:val="00F83477"/>
    <w:rsid w:val="00F835F8"/>
    <w:rsid w:val="00F83A97"/>
    <w:rsid w:val="00F84904"/>
    <w:rsid w:val="00F85A95"/>
    <w:rsid w:val="00F868D3"/>
    <w:rsid w:val="00F87BEE"/>
    <w:rsid w:val="00F90801"/>
    <w:rsid w:val="00F913C5"/>
    <w:rsid w:val="00F924EA"/>
    <w:rsid w:val="00F92C6A"/>
    <w:rsid w:val="00F92D61"/>
    <w:rsid w:val="00F92DF4"/>
    <w:rsid w:val="00F92FD3"/>
    <w:rsid w:val="00F94584"/>
    <w:rsid w:val="00F94BE9"/>
    <w:rsid w:val="00F95213"/>
    <w:rsid w:val="00F95280"/>
    <w:rsid w:val="00F9570F"/>
    <w:rsid w:val="00F95ABF"/>
    <w:rsid w:val="00F96340"/>
    <w:rsid w:val="00F9664B"/>
    <w:rsid w:val="00F969CC"/>
    <w:rsid w:val="00F975E1"/>
    <w:rsid w:val="00FA0457"/>
    <w:rsid w:val="00FA0989"/>
    <w:rsid w:val="00FA14B1"/>
    <w:rsid w:val="00FA1BB8"/>
    <w:rsid w:val="00FA43C9"/>
    <w:rsid w:val="00FA6518"/>
    <w:rsid w:val="00FB0173"/>
    <w:rsid w:val="00FB0FE2"/>
    <w:rsid w:val="00FB449A"/>
    <w:rsid w:val="00FB4895"/>
    <w:rsid w:val="00FB6007"/>
    <w:rsid w:val="00FC25D4"/>
    <w:rsid w:val="00FC272C"/>
    <w:rsid w:val="00FC27B1"/>
    <w:rsid w:val="00FC2C84"/>
    <w:rsid w:val="00FC3F3E"/>
    <w:rsid w:val="00FC4471"/>
    <w:rsid w:val="00FC52A3"/>
    <w:rsid w:val="00FC5DB5"/>
    <w:rsid w:val="00FC7F60"/>
    <w:rsid w:val="00FD1B76"/>
    <w:rsid w:val="00FD1D9F"/>
    <w:rsid w:val="00FD1E5C"/>
    <w:rsid w:val="00FD21A2"/>
    <w:rsid w:val="00FD3D9C"/>
    <w:rsid w:val="00FD40ED"/>
    <w:rsid w:val="00FD4AA5"/>
    <w:rsid w:val="00FD4CD2"/>
    <w:rsid w:val="00FD6A67"/>
    <w:rsid w:val="00FD6B25"/>
    <w:rsid w:val="00FE1400"/>
    <w:rsid w:val="00FE1449"/>
    <w:rsid w:val="00FE16A9"/>
    <w:rsid w:val="00FE2327"/>
    <w:rsid w:val="00FE3BC1"/>
    <w:rsid w:val="00FE6D1E"/>
    <w:rsid w:val="00FE7449"/>
    <w:rsid w:val="00FE7CD3"/>
    <w:rsid w:val="00FF01F7"/>
    <w:rsid w:val="00FF073D"/>
    <w:rsid w:val="00FF0CBD"/>
    <w:rsid w:val="00FF0F87"/>
    <w:rsid w:val="00FF101A"/>
    <w:rsid w:val="00FF1D36"/>
    <w:rsid w:val="00FF2B15"/>
    <w:rsid w:val="00FF4038"/>
    <w:rsid w:val="00FF42A2"/>
    <w:rsid w:val="00FF51F6"/>
    <w:rsid w:val="00FF5FC3"/>
    <w:rsid w:val="00FF7564"/>
    <w:rsid w:val="00FF76B8"/>
    <w:rsid w:val="00FF7B5D"/>
    <w:rsid w:val="00FF7F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colormenu v:ext="edit" fillcolor="none [1612]" strokecolor="none [1612]"/>
    </o:shapedefaults>
    <o:shapelayout v:ext="edit">
      <o:idmap v:ext="edit" data="1"/>
    </o:shapelayout>
  </w:shapeDefaults>
  <w:decimalSymbol w:val=","/>
  <w:listSeparator w:val=";"/>
  <w14:docId w14:val="1E57783B"/>
  <w15:docId w15:val="{BEE5BC41-8520-454F-9321-7D8452417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2C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4F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4FF9"/>
    <w:rPr>
      <w:rFonts w:ascii="Tahoma" w:hAnsi="Tahoma" w:cs="Tahoma"/>
      <w:sz w:val="16"/>
      <w:szCs w:val="16"/>
    </w:rPr>
  </w:style>
  <w:style w:type="paragraph" w:styleId="a5">
    <w:name w:val="No Spacing"/>
    <w:uiPriority w:val="1"/>
    <w:qFormat/>
    <w:rsid w:val="00E126B1"/>
    <w:pPr>
      <w:spacing w:after="0" w:line="240" w:lineRule="auto"/>
    </w:pPr>
  </w:style>
  <w:style w:type="table" w:styleId="a6">
    <w:name w:val="Table Grid"/>
    <w:basedOn w:val="a1"/>
    <w:uiPriority w:val="39"/>
    <w:rsid w:val="00A955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semiHidden/>
    <w:unhideWhenUsed/>
    <w:rsid w:val="008F20B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F20B3"/>
  </w:style>
  <w:style w:type="paragraph" w:styleId="a9">
    <w:name w:val="footer"/>
    <w:basedOn w:val="a"/>
    <w:link w:val="aa"/>
    <w:uiPriority w:val="99"/>
    <w:semiHidden/>
    <w:unhideWhenUsed/>
    <w:rsid w:val="008F20B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F20B3"/>
  </w:style>
  <w:style w:type="paragraph" w:customStyle="1" w:styleId="Style5">
    <w:name w:val="Style5"/>
    <w:basedOn w:val="a"/>
    <w:rsid w:val="00EE441B"/>
    <w:pPr>
      <w:widowControl w:val="0"/>
      <w:autoSpaceDE w:val="0"/>
      <w:spacing w:after="0" w:line="310" w:lineRule="exact"/>
      <w:ind w:firstLine="677"/>
      <w:jc w:val="both"/>
    </w:pPr>
    <w:rPr>
      <w:rFonts w:ascii="Times New Roman" w:eastAsia="Times New Roman" w:hAnsi="Times New Roman" w:cs="Times New Roman"/>
      <w:sz w:val="24"/>
      <w:szCs w:val="24"/>
      <w:lang w:eastAsia="zh-CN"/>
    </w:rPr>
  </w:style>
  <w:style w:type="character" w:customStyle="1" w:styleId="FontStyle11">
    <w:name w:val="Font Style11"/>
    <w:rsid w:val="00EE441B"/>
    <w:rPr>
      <w:rFonts w:ascii="Times New Roman" w:hAnsi="Times New Roman" w:cs="Times New Roman" w:hint="default"/>
      <w:sz w:val="22"/>
      <w:szCs w:val="22"/>
    </w:rPr>
  </w:style>
  <w:style w:type="character" w:styleId="ab">
    <w:name w:val="Hyperlink"/>
    <w:basedOn w:val="a0"/>
    <w:uiPriority w:val="99"/>
    <w:unhideWhenUsed/>
    <w:rsid w:val="00A3429D"/>
    <w:rPr>
      <w:color w:val="0000FF"/>
      <w:u w:val="single"/>
    </w:rPr>
  </w:style>
  <w:style w:type="paragraph" w:customStyle="1" w:styleId="P3">
    <w:name w:val="P3"/>
    <w:basedOn w:val="a"/>
    <w:hidden/>
    <w:rsid w:val="00514F7D"/>
    <w:pPr>
      <w:widowControl w:val="0"/>
      <w:adjustRightInd w:val="0"/>
      <w:spacing w:after="0" w:line="240" w:lineRule="auto"/>
    </w:pPr>
    <w:rPr>
      <w:rFonts w:ascii="Times New Roman" w:eastAsia="Arial Unicode MS" w:hAnsi="Times New Roman" w:cs="Tahoma"/>
      <w:sz w:val="28"/>
      <w:szCs w:val="20"/>
      <w:lang w:eastAsia="ru-RU"/>
    </w:rPr>
  </w:style>
  <w:style w:type="paragraph" w:styleId="ac">
    <w:name w:val="List Paragraph"/>
    <w:basedOn w:val="a"/>
    <w:uiPriority w:val="34"/>
    <w:qFormat/>
    <w:rsid w:val="00820EED"/>
    <w:pPr>
      <w:ind w:left="720"/>
      <w:contextualSpacing/>
    </w:pPr>
    <w:rPr>
      <w:rFonts w:eastAsiaTheme="minorEastAsia"/>
      <w:lang w:eastAsia="ru-RU"/>
    </w:rPr>
  </w:style>
  <w:style w:type="paragraph" w:customStyle="1" w:styleId="sfst">
    <w:name w:val="sfst"/>
    <w:basedOn w:val="a"/>
    <w:rsid w:val="000C1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303A0"/>
  </w:style>
  <w:style w:type="paragraph" w:styleId="ad">
    <w:name w:val="Normal (Web)"/>
    <w:basedOn w:val="a"/>
    <w:uiPriority w:val="99"/>
    <w:unhideWhenUsed/>
    <w:rsid w:val="00CD23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5E591C"/>
    <w:rPr>
      <w:b/>
      <w:bCs/>
    </w:rPr>
  </w:style>
  <w:style w:type="numbering" w:customStyle="1" w:styleId="1">
    <w:name w:val="Стиль1"/>
    <w:uiPriority w:val="99"/>
    <w:rsid w:val="00125439"/>
    <w:pPr>
      <w:numPr>
        <w:numId w:val="17"/>
      </w:numPr>
    </w:pPr>
  </w:style>
  <w:style w:type="character" w:styleId="af">
    <w:name w:val="Emphasis"/>
    <w:basedOn w:val="a0"/>
    <w:uiPriority w:val="20"/>
    <w:qFormat/>
    <w:rsid w:val="005B5461"/>
    <w:rPr>
      <w:i/>
      <w:iCs/>
    </w:rPr>
  </w:style>
  <w:style w:type="character" w:styleId="af0">
    <w:name w:val="annotation reference"/>
    <w:basedOn w:val="a0"/>
    <w:uiPriority w:val="99"/>
    <w:semiHidden/>
    <w:unhideWhenUsed/>
    <w:rsid w:val="0003352E"/>
    <w:rPr>
      <w:sz w:val="16"/>
      <w:szCs w:val="16"/>
    </w:rPr>
  </w:style>
  <w:style w:type="paragraph" w:styleId="af1">
    <w:name w:val="annotation text"/>
    <w:basedOn w:val="a"/>
    <w:link w:val="af2"/>
    <w:uiPriority w:val="99"/>
    <w:semiHidden/>
    <w:unhideWhenUsed/>
    <w:rsid w:val="0003352E"/>
    <w:pPr>
      <w:spacing w:line="240" w:lineRule="auto"/>
    </w:pPr>
    <w:rPr>
      <w:sz w:val="20"/>
      <w:szCs w:val="20"/>
    </w:rPr>
  </w:style>
  <w:style w:type="character" w:customStyle="1" w:styleId="af2">
    <w:name w:val="Текст примечания Знак"/>
    <w:basedOn w:val="a0"/>
    <w:link w:val="af1"/>
    <w:uiPriority w:val="99"/>
    <w:semiHidden/>
    <w:rsid w:val="0003352E"/>
    <w:rPr>
      <w:sz w:val="20"/>
      <w:szCs w:val="20"/>
    </w:rPr>
  </w:style>
  <w:style w:type="paragraph" w:styleId="af3">
    <w:name w:val="annotation subject"/>
    <w:basedOn w:val="af1"/>
    <w:next w:val="af1"/>
    <w:link w:val="af4"/>
    <w:uiPriority w:val="99"/>
    <w:semiHidden/>
    <w:unhideWhenUsed/>
    <w:rsid w:val="0003352E"/>
    <w:rPr>
      <w:b/>
      <w:bCs/>
    </w:rPr>
  </w:style>
  <w:style w:type="character" w:customStyle="1" w:styleId="af4">
    <w:name w:val="Тема примечания Знак"/>
    <w:basedOn w:val="af2"/>
    <w:link w:val="af3"/>
    <w:uiPriority w:val="99"/>
    <w:semiHidden/>
    <w:rsid w:val="0003352E"/>
    <w:rPr>
      <w:b/>
      <w:bCs/>
      <w:sz w:val="20"/>
      <w:szCs w:val="20"/>
    </w:rPr>
  </w:style>
  <w:style w:type="paragraph" w:customStyle="1" w:styleId="futurismarkdown-paragraph">
    <w:name w:val="futurismarkdown-paragraph"/>
    <w:basedOn w:val="a"/>
    <w:rsid w:val="00E35BA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337862">
      <w:bodyDiv w:val="1"/>
      <w:marLeft w:val="0"/>
      <w:marRight w:val="0"/>
      <w:marTop w:val="0"/>
      <w:marBottom w:val="0"/>
      <w:divBdr>
        <w:top w:val="none" w:sz="0" w:space="0" w:color="auto"/>
        <w:left w:val="none" w:sz="0" w:space="0" w:color="auto"/>
        <w:bottom w:val="none" w:sz="0" w:space="0" w:color="auto"/>
        <w:right w:val="none" w:sz="0" w:space="0" w:color="auto"/>
      </w:divBdr>
    </w:div>
    <w:div w:id="370351110">
      <w:bodyDiv w:val="1"/>
      <w:marLeft w:val="0"/>
      <w:marRight w:val="0"/>
      <w:marTop w:val="0"/>
      <w:marBottom w:val="0"/>
      <w:divBdr>
        <w:top w:val="none" w:sz="0" w:space="0" w:color="auto"/>
        <w:left w:val="none" w:sz="0" w:space="0" w:color="auto"/>
        <w:bottom w:val="none" w:sz="0" w:space="0" w:color="auto"/>
        <w:right w:val="none" w:sz="0" w:space="0" w:color="auto"/>
      </w:divBdr>
    </w:div>
    <w:div w:id="598222493">
      <w:bodyDiv w:val="1"/>
      <w:marLeft w:val="0"/>
      <w:marRight w:val="0"/>
      <w:marTop w:val="0"/>
      <w:marBottom w:val="0"/>
      <w:divBdr>
        <w:top w:val="none" w:sz="0" w:space="0" w:color="auto"/>
        <w:left w:val="none" w:sz="0" w:space="0" w:color="auto"/>
        <w:bottom w:val="none" w:sz="0" w:space="0" w:color="auto"/>
        <w:right w:val="none" w:sz="0" w:space="0" w:color="auto"/>
      </w:divBdr>
    </w:div>
    <w:div w:id="877009485">
      <w:bodyDiv w:val="1"/>
      <w:marLeft w:val="0"/>
      <w:marRight w:val="0"/>
      <w:marTop w:val="0"/>
      <w:marBottom w:val="0"/>
      <w:divBdr>
        <w:top w:val="none" w:sz="0" w:space="0" w:color="auto"/>
        <w:left w:val="none" w:sz="0" w:space="0" w:color="auto"/>
        <w:bottom w:val="none" w:sz="0" w:space="0" w:color="auto"/>
        <w:right w:val="none" w:sz="0" w:space="0" w:color="auto"/>
      </w:divBdr>
    </w:div>
    <w:div w:id="902564730">
      <w:bodyDiv w:val="1"/>
      <w:marLeft w:val="0"/>
      <w:marRight w:val="0"/>
      <w:marTop w:val="0"/>
      <w:marBottom w:val="0"/>
      <w:divBdr>
        <w:top w:val="none" w:sz="0" w:space="0" w:color="auto"/>
        <w:left w:val="none" w:sz="0" w:space="0" w:color="auto"/>
        <w:bottom w:val="none" w:sz="0" w:space="0" w:color="auto"/>
        <w:right w:val="none" w:sz="0" w:space="0" w:color="auto"/>
      </w:divBdr>
    </w:div>
    <w:div w:id="1023017176">
      <w:bodyDiv w:val="1"/>
      <w:marLeft w:val="0"/>
      <w:marRight w:val="0"/>
      <w:marTop w:val="0"/>
      <w:marBottom w:val="0"/>
      <w:divBdr>
        <w:top w:val="none" w:sz="0" w:space="0" w:color="auto"/>
        <w:left w:val="none" w:sz="0" w:space="0" w:color="auto"/>
        <w:bottom w:val="none" w:sz="0" w:space="0" w:color="auto"/>
        <w:right w:val="none" w:sz="0" w:space="0" w:color="auto"/>
      </w:divBdr>
    </w:div>
    <w:div w:id="1295018140">
      <w:bodyDiv w:val="1"/>
      <w:marLeft w:val="0"/>
      <w:marRight w:val="0"/>
      <w:marTop w:val="0"/>
      <w:marBottom w:val="0"/>
      <w:divBdr>
        <w:top w:val="none" w:sz="0" w:space="0" w:color="auto"/>
        <w:left w:val="none" w:sz="0" w:space="0" w:color="auto"/>
        <w:bottom w:val="none" w:sz="0" w:space="0" w:color="auto"/>
        <w:right w:val="none" w:sz="0" w:space="0" w:color="auto"/>
      </w:divBdr>
    </w:div>
    <w:div w:id="1365789236">
      <w:bodyDiv w:val="1"/>
      <w:marLeft w:val="0"/>
      <w:marRight w:val="0"/>
      <w:marTop w:val="0"/>
      <w:marBottom w:val="0"/>
      <w:divBdr>
        <w:top w:val="none" w:sz="0" w:space="0" w:color="auto"/>
        <w:left w:val="none" w:sz="0" w:space="0" w:color="auto"/>
        <w:bottom w:val="none" w:sz="0" w:space="0" w:color="auto"/>
        <w:right w:val="none" w:sz="0" w:space="0" w:color="auto"/>
      </w:divBdr>
    </w:div>
    <w:div w:id="1515192996">
      <w:bodyDiv w:val="1"/>
      <w:marLeft w:val="0"/>
      <w:marRight w:val="0"/>
      <w:marTop w:val="0"/>
      <w:marBottom w:val="0"/>
      <w:divBdr>
        <w:top w:val="none" w:sz="0" w:space="0" w:color="auto"/>
        <w:left w:val="none" w:sz="0" w:space="0" w:color="auto"/>
        <w:bottom w:val="none" w:sz="0" w:space="0" w:color="auto"/>
        <w:right w:val="none" w:sz="0" w:space="0" w:color="auto"/>
      </w:divBdr>
    </w:div>
    <w:div w:id="1739208403">
      <w:bodyDiv w:val="1"/>
      <w:marLeft w:val="0"/>
      <w:marRight w:val="0"/>
      <w:marTop w:val="0"/>
      <w:marBottom w:val="0"/>
      <w:divBdr>
        <w:top w:val="none" w:sz="0" w:space="0" w:color="auto"/>
        <w:left w:val="none" w:sz="0" w:space="0" w:color="auto"/>
        <w:bottom w:val="none" w:sz="0" w:space="0" w:color="auto"/>
        <w:right w:val="none" w:sz="0" w:space="0" w:color="auto"/>
      </w:divBdr>
    </w:div>
    <w:div w:id="1842431948">
      <w:bodyDiv w:val="1"/>
      <w:marLeft w:val="0"/>
      <w:marRight w:val="0"/>
      <w:marTop w:val="0"/>
      <w:marBottom w:val="0"/>
      <w:divBdr>
        <w:top w:val="none" w:sz="0" w:space="0" w:color="auto"/>
        <w:left w:val="none" w:sz="0" w:space="0" w:color="auto"/>
        <w:bottom w:val="none" w:sz="0" w:space="0" w:color="auto"/>
        <w:right w:val="none" w:sz="0" w:space="0" w:color="auto"/>
      </w:divBdr>
    </w:div>
    <w:div w:id="1892884345">
      <w:bodyDiv w:val="1"/>
      <w:marLeft w:val="0"/>
      <w:marRight w:val="0"/>
      <w:marTop w:val="0"/>
      <w:marBottom w:val="0"/>
      <w:divBdr>
        <w:top w:val="none" w:sz="0" w:space="0" w:color="auto"/>
        <w:left w:val="none" w:sz="0" w:space="0" w:color="auto"/>
        <w:bottom w:val="none" w:sz="0" w:space="0" w:color="auto"/>
        <w:right w:val="none" w:sz="0" w:space="0" w:color="auto"/>
      </w:divBdr>
    </w:div>
    <w:div w:id="204421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ibl_aja_07@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99EA4-F922-41B2-906E-21EFC4ED2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3</Pages>
  <Words>947</Words>
  <Characters>5402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Библиотека</cp:lastModifiedBy>
  <cp:revision>9</cp:revision>
  <cp:lastPrinted>2025-01-26T07:24:00Z</cp:lastPrinted>
  <dcterms:created xsi:type="dcterms:W3CDTF">2020-02-16T09:25:00Z</dcterms:created>
  <dcterms:modified xsi:type="dcterms:W3CDTF">2025-01-26T07:25:00Z</dcterms:modified>
</cp:coreProperties>
</file>