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689"/>
      </w:tblGrid>
      <w:tr w:rsidR="00D635B7" w:rsidTr="00395907">
        <w:tc>
          <w:tcPr>
            <w:tcW w:w="4689" w:type="dxa"/>
          </w:tcPr>
          <w:p w:rsidR="00D635B7" w:rsidRDefault="00395907" w:rsidP="00395907">
            <w:pPr>
              <w:rPr>
                <w:spacing w:val="-2"/>
              </w:rPr>
            </w:pPr>
            <w:r w:rsidRPr="00395907">
              <w:rPr>
                <w:spacing w:val="-2"/>
              </w:rPr>
              <w:t xml:space="preserve">Утвержден </w:t>
            </w:r>
          </w:p>
          <w:p w:rsidR="00395907" w:rsidRPr="00395907" w:rsidRDefault="00395907" w:rsidP="00395907">
            <w:pPr>
              <w:rPr>
                <w:spacing w:val="-2"/>
              </w:rPr>
            </w:pPr>
            <w:r>
              <w:rPr>
                <w:spacing w:val="-2"/>
              </w:rPr>
              <w:t xml:space="preserve">Решением Собрания депутатов </w:t>
            </w:r>
            <w:proofErr w:type="spellStart"/>
            <w:r>
              <w:rPr>
                <w:spacing w:val="-2"/>
              </w:rPr>
              <w:t>Айского</w:t>
            </w:r>
            <w:proofErr w:type="spellEnd"/>
            <w:r>
              <w:rPr>
                <w:spacing w:val="-2"/>
              </w:rPr>
              <w:t xml:space="preserve"> сельсовета от 23.12.2012 № 23</w:t>
            </w:r>
          </w:p>
        </w:tc>
      </w:tr>
    </w:tbl>
    <w:p w:rsidR="00D635B7" w:rsidRDefault="00D635B7">
      <w:pPr>
        <w:spacing w:before="73"/>
        <w:ind w:left="4633" w:right="4580"/>
        <w:jc w:val="center"/>
        <w:rPr>
          <w:b/>
          <w:spacing w:val="-2"/>
        </w:rPr>
      </w:pPr>
    </w:p>
    <w:p w:rsidR="0010519F" w:rsidRDefault="004D68F8" w:rsidP="00D635B7">
      <w:pPr>
        <w:spacing w:before="73"/>
        <w:ind w:left="4633" w:right="4580"/>
        <w:jc w:val="center"/>
        <w:rPr>
          <w:b/>
        </w:rPr>
      </w:pPr>
      <w:r>
        <w:rPr>
          <w:b/>
          <w:spacing w:val="-2"/>
        </w:rPr>
        <w:t>Порядок</w:t>
      </w:r>
    </w:p>
    <w:p w:rsidR="0010519F" w:rsidRDefault="004D68F8" w:rsidP="00D635B7">
      <w:pPr>
        <w:spacing w:before="1"/>
        <w:ind w:left="142" w:right="151" w:firstLine="62"/>
        <w:jc w:val="center"/>
        <w:rPr>
          <w:b/>
        </w:rPr>
      </w:pPr>
      <w:r>
        <w:rPr>
          <w:b/>
        </w:rPr>
        <w:t xml:space="preserve">учёта предложений по проекту Устава муниципального образования </w:t>
      </w:r>
      <w:proofErr w:type="spellStart"/>
      <w:r w:rsidR="00061B8E">
        <w:rPr>
          <w:b/>
        </w:rPr>
        <w:t>Айский</w:t>
      </w:r>
      <w:proofErr w:type="spellEnd"/>
      <w:r w:rsidR="00061B8E">
        <w:rPr>
          <w:b/>
        </w:rPr>
        <w:t xml:space="preserve"> сельсовет Алтайского </w:t>
      </w:r>
      <w:proofErr w:type="gramStart"/>
      <w:r w:rsidR="00061B8E">
        <w:rPr>
          <w:b/>
        </w:rPr>
        <w:t xml:space="preserve">района </w:t>
      </w:r>
      <w:r>
        <w:rPr>
          <w:b/>
          <w:i/>
        </w:rPr>
        <w:t xml:space="preserve"> </w:t>
      </w:r>
      <w:r>
        <w:rPr>
          <w:b/>
        </w:rPr>
        <w:t>Алтайского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края,</w:t>
      </w:r>
      <w:r>
        <w:rPr>
          <w:b/>
          <w:spacing w:val="-3"/>
        </w:rPr>
        <w:t xml:space="preserve"> </w:t>
      </w:r>
      <w:r>
        <w:rPr>
          <w:b/>
        </w:rPr>
        <w:t>проекту</w:t>
      </w:r>
      <w:r>
        <w:rPr>
          <w:b/>
          <w:spacing w:val="-3"/>
        </w:rPr>
        <w:t xml:space="preserve"> </w:t>
      </w:r>
      <w:r>
        <w:rPr>
          <w:b/>
        </w:rPr>
        <w:t>муниципального</w:t>
      </w:r>
      <w:r>
        <w:rPr>
          <w:b/>
          <w:spacing w:val="-3"/>
        </w:rPr>
        <w:t xml:space="preserve"> </w:t>
      </w:r>
      <w:r>
        <w:rPr>
          <w:b/>
        </w:rPr>
        <w:t>правового</w:t>
      </w:r>
      <w:r>
        <w:rPr>
          <w:b/>
          <w:spacing w:val="-3"/>
        </w:rPr>
        <w:t xml:space="preserve"> </w:t>
      </w:r>
      <w:r>
        <w:rPr>
          <w:b/>
        </w:rPr>
        <w:t>акта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внесении</w:t>
      </w:r>
      <w:r>
        <w:rPr>
          <w:b/>
          <w:spacing w:val="-6"/>
        </w:rPr>
        <w:t xml:space="preserve"> </w:t>
      </w:r>
      <w:r>
        <w:rPr>
          <w:b/>
        </w:rPr>
        <w:t>изменений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дополнений</w:t>
      </w:r>
      <w:r>
        <w:rPr>
          <w:b/>
          <w:spacing w:val="-3"/>
        </w:rPr>
        <w:t xml:space="preserve"> </w:t>
      </w:r>
      <w:r>
        <w:rPr>
          <w:b/>
        </w:rPr>
        <w:t>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10519F" w:rsidRDefault="0010519F">
      <w:pPr>
        <w:pStyle w:val="a3"/>
        <w:ind w:left="0" w:firstLine="0"/>
        <w:rPr>
          <w:b/>
          <w:sz w:val="24"/>
        </w:rPr>
      </w:pPr>
    </w:p>
    <w:p w:rsidR="0010519F" w:rsidRDefault="0010519F">
      <w:pPr>
        <w:pStyle w:val="a3"/>
        <w:spacing w:before="6"/>
        <w:ind w:left="0" w:firstLine="0"/>
        <w:rPr>
          <w:b/>
          <w:sz w:val="19"/>
        </w:rPr>
      </w:pPr>
    </w:p>
    <w:p w:rsidR="0010519F" w:rsidRDefault="004D68F8">
      <w:pPr>
        <w:pStyle w:val="a3"/>
        <w:ind w:left="826" w:firstLine="0"/>
        <w:jc w:val="both"/>
      </w:pPr>
      <w:r>
        <w:t>Настоящ</w:t>
      </w:r>
      <w:r w:rsidR="00061B8E">
        <w:t>ий</w:t>
      </w:r>
      <w:r>
        <w:rPr>
          <w:spacing w:val="-3"/>
        </w:rPr>
        <w:t xml:space="preserve"> </w:t>
      </w:r>
      <w:r>
        <w:t>По</w:t>
      </w:r>
      <w:r w:rsidR="00061B8E">
        <w:t>рядок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статьёй</w:t>
      </w:r>
      <w:r>
        <w:rPr>
          <w:spacing w:val="-3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10519F" w:rsidRDefault="004D68F8">
      <w:pPr>
        <w:pStyle w:val="a3"/>
        <w:spacing w:before="2"/>
        <w:ind w:right="114" w:firstLine="0"/>
        <w:jc w:val="both"/>
      </w:pPr>
      <w:r>
        <w:t xml:space="preserve">№ 131-ФЗ «Об общих принципах организации местного самоуправления в Российской Федерации» и </w:t>
      </w:r>
      <w:proofErr w:type="gramStart"/>
      <w:r>
        <w:t xml:space="preserve">статьёй </w:t>
      </w:r>
      <w:r>
        <w:rPr>
          <w:spacing w:val="80"/>
          <w:w w:val="150"/>
          <w:u w:val="single"/>
        </w:rPr>
        <w:t xml:space="preserve"> </w:t>
      </w:r>
      <w:r>
        <w:t>Устава</w:t>
      </w:r>
      <w:proofErr w:type="gramEnd"/>
      <w:r>
        <w:t xml:space="preserve"> муниципального </w:t>
      </w:r>
      <w:r w:rsidRPr="009178F5">
        <w:t xml:space="preserve">образования </w:t>
      </w:r>
      <w:r w:rsidRPr="009178F5">
        <w:rPr>
          <w:spacing w:val="40"/>
        </w:rPr>
        <w:t xml:space="preserve"> </w:t>
      </w:r>
      <w:proofErr w:type="spellStart"/>
      <w:r w:rsidR="009178F5" w:rsidRPr="009178F5">
        <w:rPr>
          <w:spacing w:val="40"/>
        </w:rPr>
        <w:t>Айский</w:t>
      </w:r>
      <w:proofErr w:type="spellEnd"/>
      <w:r w:rsidR="009178F5" w:rsidRPr="009178F5">
        <w:rPr>
          <w:spacing w:val="40"/>
        </w:rPr>
        <w:t xml:space="preserve"> сельсовет</w:t>
      </w:r>
      <w:r w:rsidR="009178F5">
        <w:rPr>
          <w:spacing w:val="40"/>
        </w:rPr>
        <w:t xml:space="preserve"> </w:t>
      </w:r>
      <w:r w:rsidR="009178F5">
        <w:t>Алтайского</w:t>
      </w:r>
      <w:r w:rsidRPr="009178F5">
        <w:t xml:space="preserve"> район</w:t>
      </w:r>
      <w:r w:rsidR="009178F5">
        <w:t>а</w:t>
      </w:r>
      <w:r>
        <w:rPr>
          <w:i/>
        </w:rPr>
        <w:t xml:space="preserve"> </w:t>
      </w:r>
      <w:r>
        <w:t>Алтайского края (далее – Устав) регулирует порядок внесения, рассмотрения и учёта предложений по проекту Устава</w:t>
      </w:r>
      <w:r>
        <w:rPr>
          <w:i/>
        </w:rPr>
        <w:t xml:space="preserve">, </w:t>
      </w:r>
      <w:r>
        <w:t>проекту муниципального правового акта о внесении изменений и дополнений в Устав (далее – проект</w:t>
      </w:r>
      <w:r>
        <w:rPr>
          <w:spacing w:val="80"/>
        </w:rPr>
        <w:t xml:space="preserve"> </w:t>
      </w:r>
      <w:r>
        <w:t>изменений в Устав), а также порядок участия граждан в обсуждении проекта Устава, проекта</w:t>
      </w:r>
      <w:r>
        <w:rPr>
          <w:spacing w:val="80"/>
        </w:rPr>
        <w:t xml:space="preserve"> </w:t>
      </w:r>
      <w:r>
        <w:t>изменений в Устав.</w:t>
      </w:r>
    </w:p>
    <w:p w:rsidR="0010519F" w:rsidRDefault="0010519F">
      <w:pPr>
        <w:pStyle w:val="a3"/>
        <w:spacing w:before="5"/>
        <w:ind w:left="0" w:firstLine="0"/>
      </w:pPr>
    </w:p>
    <w:p w:rsidR="0010519F" w:rsidRDefault="004D68F8">
      <w:pPr>
        <w:pStyle w:val="a4"/>
        <w:numPr>
          <w:ilvl w:val="0"/>
          <w:numId w:val="6"/>
        </w:numPr>
        <w:tabs>
          <w:tab w:val="left" w:pos="4238"/>
        </w:tabs>
        <w:ind w:right="0"/>
        <w:jc w:val="left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положения</w:t>
      </w:r>
    </w:p>
    <w:p w:rsidR="0010519F" w:rsidRDefault="0010519F">
      <w:pPr>
        <w:pStyle w:val="a3"/>
        <w:spacing w:before="5"/>
        <w:ind w:left="0" w:firstLine="0"/>
        <w:rPr>
          <w:b/>
          <w:sz w:val="21"/>
        </w:rPr>
      </w:pPr>
    </w:p>
    <w:p w:rsidR="0010519F" w:rsidRDefault="004D68F8">
      <w:pPr>
        <w:pStyle w:val="a4"/>
        <w:numPr>
          <w:ilvl w:val="1"/>
          <w:numId w:val="5"/>
        </w:numPr>
        <w:tabs>
          <w:tab w:val="left" w:pos="1214"/>
        </w:tabs>
        <w:ind w:right="118" w:firstLine="707"/>
        <w:jc w:val="both"/>
      </w:pPr>
      <w:r>
        <w:t>Граждане, постоянно или преимущественно проживающие на территории муниципального образования, вправе принять участие в обсуждении проекта Устава, проекта изменений в Устав посредством внесения предложений.</w:t>
      </w:r>
    </w:p>
    <w:p w:rsidR="0010519F" w:rsidRDefault="004D68F8">
      <w:pPr>
        <w:pStyle w:val="a4"/>
        <w:numPr>
          <w:ilvl w:val="1"/>
          <w:numId w:val="5"/>
        </w:numPr>
        <w:tabs>
          <w:tab w:val="left" w:pos="1214"/>
        </w:tabs>
        <w:spacing w:before="2"/>
        <w:ind w:right="117" w:firstLine="707"/>
        <w:jc w:val="both"/>
      </w:pPr>
      <w:r>
        <w:t>Предложения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дополнениях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опубликованному</w:t>
      </w:r>
      <w:r>
        <w:rPr>
          <w:spacing w:val="-5"/>
        </w:rPr>
        <w:t xml:space="preserve"> </w:t>
      </w:r>
      <w:r>
        <w:t>(обнародованному) проекту Устава, проекту изменений в Устав могут вноситься:</w:t>
      </w:r>
    </w:p>
    <w:p w:rsidR="0010519F" w:rsidRDefault="004D68F8">
      <w:pPr>
        <w:pStyle w:val="a3"/>
        <w:ind w:left="826" w:right="2571" w:firstLine="0"/>
        <w:jc w:val="both"/>
      </w:pPr>
      <w:r>
        <w:t>гражданами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обращений; органами местного самоуправления;</w:t>
      </w:r>
    </w:p>
    <w:p w:rsidR="0010519F" w:rsidRDefault="004D68F8">
      <w:pPr>
        <w:pStyle w:val="a3"/>
      </w:pPr>
      <w:r>
        <w:t>местными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региональными</w:t>
      </w:r>
      <w:r>
        <w:rPr>
          <w:spacing w:val="40"/>
        </w:rPr>
        <w:t xml:space="preserve"> </w:t>
      </w:r>
      <w:r>
        <w:t>отделениями</w:t>
      </w:r>
      <w:r>
        <w:rPr>
          <w:spacing w:val="40"/>
        </w:rPr>
        <w:t xml:space="preserve"> </w:t>
      </w:r>
      <w:r>
        <w:t>политических</w:t>
      </w:r>
      <w:r>
        <w:rPr>
          <w:spacing w:val="40"/>
        </w:rPr>
        <w:t xml:space="preserve"> </w:t>
      </w:r>
      <w:r>
        <w:t>партий,</w:t>
      </w:r>
      <w:r>
        <w:rPr>
          <w:spacing w:val="40"/>
        </w:rPr>
        <w:t xml:space="preserve"> </w:t>
      </w:r>
      <w:r>
        <w:t>иными</w:t>
      </w:r>
      <w:r>
        <w:rPr>
          <w:spacing w:val="40"/>
        </w:rPr>
        <w:t xml:space="preserve"> </w:t>
      </w:r>
      <w:r>
        <w:t>общественными</w:t>
      </w:r>
      <w:r>
        <w:rPr>
          <w:spacing w:val="80"/>
        </w:rPr>
        <w:t xml:space="preserve"> </w:t>
      </w:r>
      <w:r>
        <w:rPr>
          <w:spacing w:val="-2"/>
        </w:rPr>
        <w:t>объединениями;</w:t>
      </w:r>
    </w:p>
    <w:p w:rsidR="0010519F" w:rsidRDefault="004D68F8">
      <w:pPr>
        <w:pStyle w:val="a3"/>
        <w:ind w:left="826" w:firstLine="0"/>
      </w:pPr>
      <w:r>
        <w:t>органами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rPr>
          <w:spacing w:val="-2"/>
        </w:rPr>
        <w:t>самоуправления;</w:t>
      </w:r>
    </w:p>
    <w:p w:rsidR="0010519F" w:rsidRDefault="004D68F8">
      <w:pPr>
        <w:pStyle w:val="a3"/>
        <w:tabs>
          <w:tab w:val="left" w:pos="2364"/>
          <w:tab w:val="left" w:pos="3820"/>
          <w:tab w:val="left" w:pos="5315"/>
          <w:tab w:val="left" w:pos="6737"/>
          <w:tab w:val="left" w:pos="8455"/>
          <w:tab w:val="left" w:pos="8894"/>
        </w:tabs>
        <w:ind w:right="123"/>
      </w:pPr>
      <w:r>
        <w:rPr>
          <w:spacing w:val="-2"/>
        </w:rPr>
        <w:t>коллективами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предприятий,</w:t>
      </w:r>
      <w:r>
        <w:tab/>
      </w:r>
      <w:r>
        <w:rPr>
          <w:spacing w:val="-2"/>
        </w:rPr>
        <w:t>учреждений,</w:t>
      </w:r>
      <w:r>
        <w:tab/>
      </w:r>
      <w:r>
        <w:rPr>
          <w:spacing w:val="-2"/>
        </w:rPr>
        <w:t>расположенных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территории </w:t>
      </w:r>
      <w:r>
        <w:t>муниципального образования, а также иными субъектами.</w:t>
      </w:r>
    </w:p>
    <w:p w:rsidR="0010519F" w:rsidRDefault="004D68F8">
      <w:pPr>
        <w:pStyle w:val="a4"/>
        <w:numPr>
          <w:ilvl w:val="1"/>
          <w:numId w:val="5"/>
        </w:numPr>
        <w:tabs>
          <w:tab w:val="left" w:pos="1214"/>
        </w:tabs>
        <w:ind w:right="121" w:firstLine="707"/>
      </w:pPr>
      <w:r>
        <w:t>Предложения об изменениях и дополнениях к проекту Устава, проекту изменений в Устав</w:t>
      </w:r>
      <w:r>
        <w:rPr>
          <w:spacing w:val="40"/>
        </w:rPr>
        <w:t xml:space="preserve"> </w:t>
      </w:r>
      <w:r>
        <w:t>должны содержать:</w:t>
      </w:r>
    </w:p>
    <w:p w:rsidR="0010519F" w:rsidRDefault="004D68F8">
      <w:pPr>
        <w:pStyle w:val="a3"/>
      </w:pPr>
      <w:r>
        <w:t>ссылки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абзац,</w:t>
      </w:r>
      <w:r>
        <w:rPr>
          <w:spacing w:val="40"/>
        </w:rPr>
        <w:t xml:space="preserve"> </w:t>
      </w:r>
      <w:r>
        <w:t>пункт,</w:t>
      </w:r>
      <w:r>
        <w:rPr>
          <w:spacing w:val="40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статью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Устав,</w:t>
      </w:r>
      <w:r>
        <w:rPr>
          <w:spacing w:val="40"/>
        </w:rPr>
        <w:t xml:space="preserve"> </w:t>
      </w:r>
      <w:r>
        <w:t>которые предлагается изменить или дополнить;</w:t>
      </w:r>
    </w:p>
    <w:p w:rsidR="0010519F" w:rsidRDefault="004D68F8">
      <w:pPr>
        <w:pStyle w:val="a3"/>
      </w:pPr>
      <w:r>
        <w:t>текст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проекту</w:t>
      </w:r>
      <w:r>
        <w:rPr>
          <w:spacing w:val="40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проекту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(часть</w:t>
      </w:r>
      <w:r>
        <w:rPr>
          <w:spacing w:val="40"/>
        </w:rPr>
        <w:t xml:space="preserve"> </w:t>
      </w:r>
      <w:r>
        <w:t>текста) проекта Устава, проекта изменений в Устав с учётом изменения или дополнения;</w:t>
      </w:r>
    </w:p>
    <w:p w:rsidR="0010519F" w:rsidRDefault="004D68F8">
      <w:pPr>
        <w:pStyle w:val="a3"/>
        <w:spacing w:line="252" w:lineRule="exact"/>
        <w:ind w:left="826" w:firstLine="0"/>
      </w:pPr>
      <w:r>
        <w:t>обоснование</w:t>
      </w:r>
      <w:r>
        <w:rPr>
          <w:spacing w:val="-7"/>
        </w:rPr>
        <w:t xml:space="preserve"> </w:t>
      </w:r>
      <w:r>
        <w:t>предлагаемого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дополнения.</w:t>
      </w:r>
    </w:p>
    <w:p w:rsidR="0010519F" w:rsidRDefault="004D68F8">
      <w:pPr>
        <w:pStyle w:val="a4"/>
        <w:numPr>
          <w:ilvl w:val="1"/>
          <w:numId w:val="5"/>
        </w:numPr>
        <w:tabs>
          <w:tab w:val="left" w:pos="1214"/>
        </w:tabs>
        <w:ind w:right="117" w:firstLine="707"/>
        <w:jc w:val="both"/>
      </w:pPr>
      <w:r>
        <w:t>Предложения об изменениях и дополнениях к проекту Устава, проекту изменений в Устав, выдвинутые органом местного самоуправления, органом территориального общественного самоуправления, отделением политической партии, общественным объединением, коллективом организации, предприятия или учреждения, излагаются в протоколе, решении, обращении, ином документе, подписываются руководителем соответствующего органа, организации, объединения, предприятия или учреждения и передаются в комиссию по подготовке проекта Устава, проекта изменений в Устав (далее – комиссия).</w:t>
      </w:r>
    </w:p>
    <w:p w:rsidR="0010519F" w:rsidRDefault="004D68F8">
      <w:pPr>
        <w:pStyle w:val="a4"/>
        <w:numPr>
          <w:ilvl w:val="1"/>
          <w:numId w:val="5"/>
        </w:numPr>
        <w:tabs>
          <w:tab w:val="left" w:pos="1214"/>
        </w:tabs>
        <w:spacing w:before="1"/>
        <w:ind w:right="123" w:firstLine="707"/>
        <w:jc w:val="both"/>
      </w:pPr>
      <w:r>
        <w:t>Предложения об изменениях и дополнениях к проекту Устава, проекту изменений в Устав, вносимые в комиссию гражданином, должны быть им подписаны с указанием своих фамилии, имени, отчества и адреса места жительства.</w:t>
      </w:r>
    </w:p>
    <w:p w:rsidR="0010519F" w:rsidRDefault="0010519F">
      <w:pPr>
        <w:pStyle w:val="a3"/>
        <w:spacing w:before="5"/>
        <w:ind w:left="0" w:firstLine="0"/>
      </w:pPr>
    </w:p>
    <w:p w:rsidR="0010519F" w:rsidRDefault="004D68F8">
      <w:pPr>
        <w:pStyle w:val="a4"/>
        <w:numPr>
          <w:ilvl w:val="0"/>
          <w:numId w:val="6"/>
        </w:numPr>
        <w:tabs>
          <w:tab w:val="left" w:pos="3101"/>
        </w:tabs>
        <w:ind w:left="3676" w:right="2878" w:hanging="797"/>
        <w:jc w:val="left"/>
        <w:rPr>
          <w:b/>
        </w:rPr>
      </w:pPr>
      <w:r>
        <w:rPr>
          <w:b/>
        </w:rPr>
        <w:t>Комиссия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подготовке</w:t>
      </w:r>
      <w:r>
        <w:rPr>
          <w:b/>
          <w:spacing w:val="-8"/>
        </w:rPr>
        <w:t xml:space="preserve"> </w:t>
      </w:r>
      <w:r>
        <w:rPr>
          <w:b/>
        </w:rPr>
        <w:t>проекта</w:t>
      </w:r>
      <w:r>
        <w:rPr>
          <w:b/>
          <w:spacing w:val="-9"/>
        </w:rPr>
        <w:t xml:space="preserve"> </w:t>
      </w:r>
      <w:r>
        <w:rPr>
          <w:b/>
        </w:rPr>
        <w:t>Устава, проекта изменений в Устав</w:t>
      </w:r>
    </w:p>
    <w:p w:rsidR="0010519F" w:rsidRDefault="0010519F">
      <w:pPr>
        <w:pStyle w:val="a3"/>
        <w:spacing w:before="7"/>
        <w:ind w:left="0" w:firstLine="0"/>
        <w:rPr>
          <w:b/>
          <w:sz w:val="13"/>
        </w:rPr>
      </w:pPr>
    </w:p>
    <w:p w:rsidR="0010519F" w:rsidRDefault="004D68F8" w:rsidP="00484281">
      <w:pPr>
        <w:pStyle w:val="a3"/>
        <w:tabs>
          <w:tab w:val="left" w:pos="2391"/>
          <w:tab w:val="left" w:pos="3872"/>
          <w:tab w:val="left" w:pos="4314"/>
          <w:tab w:val="left" w:pos="5606"/>
          <w:tab w:val="left" w:pos="7528"/>
          <w:tab w:val="left" w:pos="8935"/>
        </w:tabs>
        <w:spacing w:before="91"/>
        <w:jc w:val="both"/>
      </w:pPr>
      <w:r>
        <w:t xml:space="preserve">2.1. </w:t>
      </w:r>
      <w:r>
        <w:rPr>
          <w:spacing w:val="-2"/>
        </w:rPr>
        <w:t>Комиссия</w:t>
      </w:r>
      <w:r>
        <w:tab/>
      </w:r>
      <w:r>
        <w:rPr>
          <w:spacing w:val="-2"/>
        </w:rPr>
        <w:t>формируется</w:t>
      </w:r>
      <w:r>
        <w:tab/>
      </w:r>
      <w:r>
        <w:rPr>
          <w:spacing w:val="-2"/>
        </w:rPr>
        <w:t>Собранием</w:t>
      </w:r>
      <w:r w:rsidR="009178F5">
        <w:rPr>
          <w:spacing w:val="-2"/>
        </w:rPr>
        <w:t xml:space="preserve"> </w:t>
      </w:r>
      <w:r>
        <w:t xml:space="preserve">депутатов </w:t>
      </w:r>
      <w:proofErr w:type="spellStart"/>
      <w:r w:rsidR="009178F5">
        <w:t>Айского</w:t>
      </w:r>
      <w:proofErr w:type="spellEnd"/>
      <w:r w:rsidR="009178F5">
        <w:t xml:space="preserve"> сельсовета </w:t>
      </w:r>
      <w:r w:rsidR="00484281">
        <w:t xml:space="preserve">(далее –Собрание </w:t>
      </w:r>
      <w:r>
        <w:t>депутатов), а в случае инициирования внесения изменений в Устав главой муниципального образования (главой местной администрации) – главой муниципального образования (главой местной администрации).</w:t>
      </w:r>
    </w:p>
    <w:p w:rsidR="0010519F" w:rsidRDefault="004D68F8">
      <w:pPr>
        <w:pStyle w:val="a3"/>
        <w:spacing w:before="2"/>
        <w:ind w:right="117"/>
        <w:jc w:val="both"/>
      </w:pPr>
      <w:r>
        <w:t>2.2</w:t>
      </w:r>
      <w:r>
        <w:rPr>
          <w:spacing w:val="-1"/>
        </w:rPr>
        <w:t xml:space="preserve"> </w:t>
      </w:r>
      <w:r>
        <w:t>Собрание</w:t>
      </w:r>
      <w:r>
        <w:rPr>
          <w:spacing w:val="40"/>
        </w:rPr>
        <w:t xml:space="preserve"> </w:t>
      </w:r>
      <w:r>
        <w:t xml:space="preserve">депутатов своим решением может возложить обязанности по учёту предложений об изменениях и дополнениях к проекту Устава, проекту изменений в Устав на одну из постоянных </w:t>
      </w:r>
      <w:r>
        <w:lastRenderedPageBreak/>
        <w:t>комиссий Собрания депутатов.</w:t>
      </w:r>
    </w:p>
    <w:p w:rsidR="0010519F" w:rsidRDefault="00395907">
      <w:pPr>
        <w:pStyle w:val="a4"/>
        <w:numPr>
          <w:ilvl w:val="1"/>
          <w:numId w:val="4"/>
        </w:numPr>
        <w:tabs>
          <w:tab w:val="left" w:pos="1159"/>
        </w:tabs>
        <w:spacing w:before="68"/>
        <w:ind w:right="120" w:firstLine="707"/>
        <w:jc w:val="both"/>
      </w:pPr>
      <w:r>
        <w:t>С</w:t>
      </w:r>
      <w:r w:rsidR="004D68F8">
        <w:t>обрание</w:t>
      </w:r>
      <w:r w:rsidR="004D68F8">
        <w:rPr>
          <w:spacing w:val="40"/>
        </w:rPr>
        <w:t xml:space="preserve"> </w:t>
      </w:r>
      <w:r w:rsidR="004D68F8">
        <w:t>депутатов</w:t>
      </w:r>
      <w:r w:rsidR="004D68F8">
        <w:rPr>
          <w:spacing w:val="-3"/>
        </w:rPr>
        <w:t xml:space="preserve"> </w:t>
      </w:r>
      <w:r w:rsidR="004D68F8">
        <w:t>или</w:t>
      </w:r>
      <w:r w:rsidR="004D68F8">
        <w:rPr>
          <w:spacing w:val="-2"/>
        </w:rPr>
        <w:t xml:space="preserve"> </w:t>
      </w:r>
      <w:r w:rsidR="004D68F8">
        <w:t>глава</w:t>
      </w:r>
      <w:r w:rsidR="004D68F8">
        <w:rPr>
          <w:spacing w:val="-4"/>
        </w:rPr>
        <w:t xml:space="preserve"> </w:t>
      </w:r>
      <w:r w:rsidR="004D68F8">
        <w:t>муниципального</w:t>
      </w:r>
      <w:r w:rsidR="004D68F8">
        <w:rPr>
          <w:spacing w:val="-2"/>
        </w:rPr>
        <w:t xml:space="preserve"> </w:t>
      </w:r>
      <w:r w:rsidR="004D68F8">
        <w:t>образования</w:t>
      </w:r>
      <w:r w:rsidR="004D68F8">
        <w:rPr>
          <w:spacing w:val="-2"/>
        </w:rPr>
        <w:t xml:space="preserve"> </w:t>
      </w:r>
      <w:r w:rsidR="004D68F8">
        <w:t>(глава</w:t>
      </w:r>
      <w:r w:rsidR="004D68F8">
        <w:rPr>
          <w:spacing w:val="-2"/>
        </w:rPr>
        <w:t xml:space="preserve"> </w:t>
      </w:r>
      <w:r w:rsidR="004D68F8">
        <w:t>местной</w:t>
      </w:r>
      <w:r w:rsidR="004D68F8">
        <w:rPr>
          <w:spacing w:val="-2"/>
        </w:rPr>
        <w:t xml:space="preserve"> </w:t>
      </w:r>
      <w:r w:rsidR="004D68F8">
        <w:t>администрации) доводит до сведения населения информацию о составе комиссии, месте её расположения и режиме работы</w:t>
      </w:r>
      <w:r w:rsidR="004D68F8">
        <w:rPr>
          <w:spacing w:val="-3"/>
        </w:rPr>
        <w:t xml:space="preserve"> </w:t>
      </w:r>
      <w:r w:rsidR="004D68F8">
        <w:t>одновременно с опубликованием (обнародованием) проекта Устава,</w:t>
      </w:r>
      <w:r w:rsidR="004D68F8">
        <w:rPr>
          <w:spacing w:val="-2"/>
        </w:rPr>
        <w:t xml:space="preserve"> </w:t>
      </w:r>
      <w:r w:rsidR="004D68F8">
        <w:t>проекта изменений в</w:t>
      </w:r>
      <w:r w:rsidR="004D68F8">
        <w:rPr>
          <w:spacing w:val="-2"/>
        </w:rPr>
        <w:t xml:space="preserve"> </w:t>
      </w:r>
      <w:r w:rsidR="004D68F8">
        <w:t>Устав.</w:t>
      </w:r>
    </w:p>
    <w:p w:rsidR="0010519F" w:rsidRDefault="004D68F8">
      <w:pPr>
        <w:pStyle w:val="a4"/>
        <w:numPr>
          <w:ilvl w:val="1"/>
          <w:numId w:val="4"/>
        </w:numPr>
        <w:tabs>
          <w:tab w:val="left" w:pos="1214"/>
        </w:tabs>
        <w:spacing w:before="2"/>
        <w:ind w:firstLine="707"/>
        <w:jc w:val="both"/>
      </w:pPr>
      <w:r>
        <w:t>Предложения об изменениях и дополнениях к проекту Устава, проекту изменений в Устав могут быть внесены в комиссию в течение 30 дней со дня опубликования решения о назначении публичных слушаний.</w:t>
      </w:r>
    </w:p>
    <w:p w:rsidR="0010519F" w:rsidRDefault="0010519F">
      <w:pPr>
        <w:pStyle w:val="a3"/>
        <w:spacing w:before="3"/>
        <w:ind w:left="0" w:firstLine="0"/>
      </w:pPr>
    </w:p>
    <w:p w:rsidR="0010519F" w:rsidRDefault="004D68F8">
      <w:pPr>
        <w:pStyle w:val="a4"/>
        <w:numPr>
          <w:ilvl w:val="0"/>
          <w:numId w:val="6"/>
        </w:numPr>
        <w:tabs>
          <w:tab w:val="left" w:pos="2049"/>
        </w:tabs>
        <w:ind w:left="2987" w:right="1470" w:hanging="1160"/>
        <w:jc w:val="left"/>
        <w:rPr>
          <w:b/>
        </w:rPr>
      </w:pPr>
      <w:r>
        <w:rPr>
          <w:b/>
        </w:rPr>
        <w:t>Участие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публичных</w:t>
      </w:r>
      <w:r>
        <w:rPr>
          <w:b/>
          <w:spacing w:val="-6"/>
        </w:rPr>
        <w:t xml:space="preserve"> </w:t>
      </w:r>
      <w:r>
        <w:rPr>
          <w:b/>
        </w:rPr>
        <w:t>слушаниях,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обсуждениях</w:t>
      </w:r>
      <w:r>
        <w:rPr>
          <w:b/>
          <w:spacing w:val="-7"/>
        </w:rPr>
        <w:t xml:space="preserve"> </w:t>
      </w:r>
      <w:r>
        <w:rPr>
          <w:b/>
        </w:rPr>
        <w:t>проекта</w:t>
      </w:r>
      <w:r>
        <w:rPr>
          <w:b/>
          <w:spacing w:val="-7"/>
        </w:rPr>
        <w:t xml:space="preserve"> </w:t>
      </w:r>
      <w:r>
        <w:rPr>
          <w:b/>
        </w:rPr>
        <w:t>Устава, проекта изменений в Устав на собраниях</w:t>
      </w:r>
      <w:r w:rsidR="00484281">
        <w:rPr>
          <w:b/>
        </w:rPr>
        <w:t xml:space="preserve"> </w:t>
      </w:r>
    </w:p>
    <w:p w:rsidR="0010519F" w:rsidRDefault="004D68F8">
      <w:pPr>
        <w:spacing w:before="1"/>
        <w:ind w:left="3808"/>
        <w:rPr>
          <w:b/>
        </w:rPr>
      </w:pPr>
      <w:r>
        <w:rPr>
          <w:b/>
        </w:rPr>
        <w:t>(конференциях)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граждан</w:t>
      </w:r>
    </w:p>
    <w:p w:rsidR="0010519F" w:rsidRDefault="0010519F">
      <w:pPr>
        <w:pStyle w:val="a3"/>
        <w:spacing w:before="7"/>
        <w:ind w:left="0" w:firstLine="0"/>
        <w:rPr>
          <w:b/>
          <w:sz w:val="21"/>
        </w:rPr>
      </w:pPr>
    </w:p>
    <w:p w:rsidR="0010519F" w:rsidRDefault="004D68F8">
      <w:pPr>
        <w:pStyle w:val="a4"/>
        <w:numPr>
          <w:ilvl w:val="1"/>
          <w:numId w:val="3"/>
        </w:numPr>
        <w:tabs>
          <w:tab w:val="left" w:pos="1214"/>
        </w:tabs>
        <w:ind w:right="117" w:firstLine="707"/>
        <w:jc w:val="both"/>
      </w:pPr>
      <w:r>
        <w:t xml:space="preserve">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</w:t>
      </w:r>
      <w:proofErr w:type="spellStart"/>
      <w:r w:rsidR="00484281">
        <w:t>Айский</w:t>
      </w:r>
      <w:proofErr w:type="spellEnd"/>
      <w:r w:rsidR="00484281">
        <w:t xml:space="preserve"> сельсовет Алтайского района Алтайского края</w:t>
      </w:r>
      <w:r>
        <w:t>.</w:t>
      </w:r>
    </w:p>
    <w:p w:rsidR="0010519F" w:rsidRDefault="004D68F8">
      <w:pPr>
        <w:pStyle w:val="a4"/>
        <w:numPr>
          <w:ilvl w:val="1"/>
          <w:numId w:val="3"/>
        </w:numPr>
        <w:tabs>
          <w:tab w:val="left" w:pos="1214"/>
        </w:tabs>
        <w:ind w:firstLine="707"/>
        <w:jc w:val="both"/>
      </w:pPr>
      <w:r>
        <w:t xml:space="preserve">Граждане вправе участвовать в обсуждении проекта Устава, проекта изменений в Устав на собраниях граждан или на конференциях граждан в соответствии с положениями о порядке назначения и проведения собрания граждан или конференции граждан в муниципальном образовании </w:t>
      </w:r>
      <w:proofErr w:type="spellStart"/>
      <w:r w:rsidR="00484281">
        <w:t>Айский</w:t>
      </w:r>
      <w:proofErr w:type="spellEnd"/>
      <w:r w:rsidR="00484281">
        <w:t xml:space="preserve"> сельсовет </w:t>
      </w:r>
      <w:r>
        <w:t>Алтайск</w:t>
      </w:r>
      <w:r w:rsidR="00484281">
        <w:t>ого</w:t>
      </w:r>
      <w:r>
        <w:t xml:space="preserve"> </w:t>
      </w:r>
      <w:r>
        <w:rPr>
          <w:spacing w:val="-2"/>
        </w:rPr>
        <w:t>район</w:t>
      </w:r>
      <w:r w:rsidR="00484281">
        <w:rPr>
          <w:spacing w:val="-2"/>
        </w:rPr>
        <w:t>а</w:t>
      </w:r>
      <w:r>
        <w:rPr>
          <w:spacing w:val="-2"/>
        </w:rPr>
        <w:t>.</w:t>
      </w:r>
    </w:p>
    <w:p w:rsidR="0010519F" w:rsidRDefault="0010519F">
      <w:pPr>
        <w:pStyle w:val="a3"/>
        <w:spacing w:before="5"/>
        <w:ind w:left="0" w:firstLine="0"/>
      </w:pPr>
    </w:p>
    <w:p w:rsidR="0010519F" w:rsidRDefault="004D68F8" w:rsidP="00484281">
      <w:pPr>
        <w:pStyle w:val="a4"/>
        <w:numPr>
          <w:ilvl w:val="0"/>
          <w:numId w:val="6"/>
        </w:numPr>
        <w:tabs>
          <w:tab w:val="left" w:pos="2238"/>
        </w:tabs>
        <w:ind w:left="2910" w:right="1659" w:hanging="894"/>
        <w:jc w:val="center"/>
        <w:rPr>
          <w:b/>
        </w:rPr>
      </w:pPr>
      <w:r>
        <w:rPr>
          <w:b/>
        </w:rPr>
        <w:t>Организация</w:t>
      </w:r>
      <w:r>
        <w:rPr>
          <w:b/>
          <w:spacing w:val="-6"/>
        </w:rPr>
        <w:t xml:space="preserve"> </w:t>
      </w:r>
      <w:r>
        <w:rPr>
          <w:b/>
        </w:rPr>
        <w:t>обсуждения</w:t>
      </w:r>
      <w:r>
        <w:rPr>
          <w:b/>
          <w:spacing w:val="-5"/>
        </w:rPr>
        <w:t xml:space="preserve"> </w:t>
      </w:r>
      <w:r>
        <w:rPr>
          <w:b/>
        </w:rPr>
        <w:t>проекта</w:t>
      </w:r>
      <w:r>
        <w:rPr>
          <w:b/>
          <w:spacing w:val="-9"/>
        </w:rPr>
        <w:t xml:space="preserve"> </w:t>
      </w:r>
      <w:r>
        <w:rPr>
          <w:b/>
        </w:rPr>
        <w:t>Устава,</w:t>
      </w:r>
      <w:r>
        <w:rPr>
          <w:b/>
          <w:spacing w:val="-6"/>
        </w:rPr>
        <w:t xml:space="preserve"> </w:t>
      </w:r>
      <w:r>
        <w:rPr>
          <w:b/>
        </w:rPr>
        <w:t>проекта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 xml:space="preserve">изменений </w:t>
      </w:r>
      <w:r w:rsidR="00484281">
        <w:rPr>
          <w:b/>
        </w:rPr>
        <w:t xml:space="preserve"> </w:t>
      </w:r>
      <w:r w:rsidR="00395907">
        <w:rPr>
          <w:b/>
        </w:rPr>
        <w:t>в</w:t>
      </w:r>
      <w:bookmarkStart w:id="0" w:name="_GoBack"/>
      <w:bookmarkEnd w:id="0"/>
      <w:proofErr w:type="gramEnd"/>
      <w:r>
        <w:rPr>
          <w:b/>
        </w:rPr>
        <w:t xml:space="preserve"> Устав</w:t>
      </w:r>
    </w:p>
    <w:p w:rsidR="0010519F" w:rsidRDefault="0010519F">
      <w:pPr>
        <w:pStyle w:val="a3"/>
        <w:spacing w:before="6"/>
        <w:ind w:left="0" w:firstLine="0"/>
        <w:rPr>
          <w:b/>
          <w:sz w:val="21"/>
        </w:rPr>
      </w:pPr>
    </w:p>
    <w:p w:rsidR="0010519F" w:rsidRDefault="004D68F8">
      <w:pPr>
        <w:pStyle w:val="a4"/>
        <w:numPr>
          <w:ilvl w:val="1"/>
          <w:numId w:val="2"/>
        </w:numPr>
        <w:tabs>
          <w:tab w:val="left" w:pos="1214"/>
        </w:tabs>
        <w:ind w:firstLine="707"/>
        <w:jc w:val="both"/>
      </w:pPr>
      <w:r>
        <w:t>Обсуждение гражданами проекта Устава, проекта изменений в Устав может проводиться в виде дискуссий, «круглых столов</w:t>
      </w:r>
      <w:proofErr w:type="gramStart"/>
      <w:r>
        <w:t>»,  иных</w:t>
      </w:r>
      <w:proofErr w:type="gramEnd"/>
      <w:r>
        <w:t xml:space="preserve"> формах, не противоречащих действующему законодательству.</w:t>
      </w:r>
    </w:p>
    <w:p w:rsidR="0010519F" w:rsidRDefault="004D68F8">
      <w:pPr>
        <w:pStyle w:val="a4"/>
        <w:numPr>
          <w:ilvl w:val="1"/>
          <w:numId w:val="2"/>
        </w:numPr>
        <w:tabs>
          <w:tab w:val="left" w:pos="1214"/>
        </w:tabs>
        <w:spacing w:before="1"/>
        <w:ind w:right="117" w:firstLine="707"/>
        <w:jc w:val="both"/>
      </w:pPr>
      <w:r>
        <w:t>Органы местного самоуправления, должностные лица местного самоуправления должны принять меры по разъяснению населению общей концепции проекта Устава, проекта изменений в</w:t>
      </w:r>
      <w:r>
        <w:rPr>
          <w:spacing w:val="40"/>
        </w:rPr>
        <w:t xml:space="preserve"> </w:t>
      </w:r>
      <w:r>
        <w:rPr>
          <w:spacing w:val="-2"/>
        </w:rPr>
        <w:t>Устав.</w:t>
      </w:r>
    </w:p>
    <w:p w:rsidR="0010519F" w:rsidRDefault="0010519F">
      <w:pPr>
        <w:pStyle w:val="a3"/>
        <w:ind w:left="0" w:firstLine="0"/>
        <w:rPr>
          <w:sz w:val="24"/>
        </w:rPr>
      </w:pPr>
    </w:p>
    <w:p w:rsidR="0010519F" w:rsidRDefault="0010519F">
      <w:pPr>
        <w:pStyle w:val="a3"/>
        <w:spacing w:before="5"/>
        <w:ind w:left="0" w:firstLine="0"/>
        <w:rPr>
          <w:sz w:val="20"/>
        </w:rPr>
      </w:pPr>
    </w:p>
    <w:p w:rsidR="0010519F" w:rsidRDefault="004D68F8">
      <w:pPr>
        <w:pStyle w:val="a4"/>
        <w:numPr>
          <w:ilvl w:val="0"/>
          <w:numId w:val="6"/>
        </w:numPr>
        <w:tabs>
          <w:tab w:val="left" w:pos="2205"/>
        </w:tabs>
        <w:ind w:left="3676" w:right="1628" w:hanging="1693"/>
        <w:jc w:val="left"/>
        <w:rPr>
          <w:b/>
        </w:rPr>
      </w:pPr>
      <w:r>
        <w:rPr>
          <w:b/>
        </w:rPr>
        <w:t>Иные</w:t>
      </w:r>
      <w:r>
        <w:rPr>
          <w:b/>
          <w:spacing w:val="-5"/>
        </w:rPr>
        <w:t xml:space="preserve"> </w:t>
      </w:r>
      <w:r>
        <w:rPr>
          <w:b/>
        </w:rPr>
        <w:t>способы</w:t>
      </w:r>
      <w:r>
        <w:rPr>
          <w:b/>
          <w:spacing w:val="-4"/>
        </w:rPr>
        <w:t xml:space="preserve"> </w:t>
      </w:r>
      <w:r>
        <w:rPr>
          <w:b/>
        </w:rPr>
        <w:t>участия</w:t>
      </w:r>
      <w:r>
        <w:rPr>
          <w:b/>
          <w:spacing w:val="-5"/>
        </w:rPr>
        <w:t xml:space="preserve"> </w:t>
      </w:r>
      <w:r>
        <w:rPr>
          <w:b/>
        </w:rPr>
        <w:t>граждан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обсуждении</w:t>
      </w:r>
      <w:r>
        <w:rPr>
          <w:b/>
          <w:spacing w:val="-6"/>
        </w:rPr>
        <w:t xml:space="preserve"> </w:t>
      </w:r>
      <w:r>
        <w:rPr>
          <w:b/>
        </w:rPr>
        <w:t>проекта</w:t>
      </w:r>
      <w:r>
        <w:rPr>
          <w:b/>
          <w:spacing w:val="-7"/>
        </w:rPr>
        <w:t xml:space="preserve"> </w:t>
      </w:r>
      <w:r>
        <w:rPr>
          <w:b/>
        </w:rPr>
        <w:t>Устава, проекта изменений в Устав</w:t>
      </w:r>
    </w:p>
    <w:p w:rsidR="0010519F" w:rsidRDefault="0010519F">
      <w:pPr>
        <w:pStyle w:val="a3"/>
        <w:spacing w:before="6"/>
        <w:ind w:left="0" w:firstLine="0"/>
        <w:rPr>
          <w:b/>
          <w:sz w:val="21"/>
        </w:rPr>
      </w:pPr>
    </w:p>
    <w:p w:rsidR="0010519F" w:rsidRDefault="004D68F8">
      <w:pPr>
        <w:pStyle w:val="a4"/>
        <w:numPr>
          <w:ilvl w:val="1"/>
          <w:numId w:val="1"/>
        </w:numPr>
        <w:tabs>
          <w:tab w:val="left" w:pos="1214"/>
        </w:tabs>
        <w:ind w:right="120" w:firstLine="707"/>
        <w:jc w:val="both"/>
      </w:pPr>
      <w:r>
        <w:t>Граждане вправе участвовать в обсуждении проекта Устава, проекта изменений в Устав посредством проведения собраний по месту жительства, работы, службы или учёбы. Порядок созыва и проведения собраний, направления предложений об изменениях и дополнениях к проекту Устава, проекту изменений в Устав определяются их организаторами самостоятельно.</w:t>
      </w:r>
    </w:p>
    <w:p w:rsidR="0010519F" w:rsidRDefault="004D68F8">
      <w:pPr>
        <w:pStyle w:val="a4"/>
        <w:numPr>
          <w:ilvl w:val="1"/>
          <w:numId w:val="1"/>
        </w:numPr>
        <w:tabs>
          <w:tab w:val="left" w:pos="1214"/>
        </w:tabs>
        <w:spacing w:before="1"/>
        <w:ind w:right="117" w:firstLine="707"/>
        <w:jc w:val="both"/>
      </w:pPr>
      <w:r>
        <w:t>Участие граждан в обсуждении проекта Устава, проекта изменений в Устав на публичных мероприятиях, проводимых местными или региональными отделениями политических партий, иными общественными объединениями, а также органами территориального общественного самоуправления, регулируется уставами соответствующих политических партий, общественных объединений, уставом территориального общественного самоуправления.</w:t>
      </w:r>
    </w:p>
    <w:p w:rsidR="0010519F" w:rsidRDefault="0010519F">
      <w:pPr>
        <w:pStyle w:val="a3"/>
        <w:spacing w:before="4"/>
        <w:ind w:left="0" w:firstLine="0"/>
      </w:pPr>
    </w:p>
    <w:p w:rsidR="0010519F" w:rsidRDefault="004D68F8">
      <w:pPr>
        <w:pStyle w:val="a4"/>
        <w:numPr>
          <w:ilvl w:val="0"/>
          <w:numId w:val="6"/>
        </w:numPr>
        <w:tabs>
          <w:tab w:val="left" w:pos="794"/>
        </w:tabs>
        <w:ind w:left="793" w:right="0" w:hanging="222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6"/>
        </w:rPr>
        <w:t xml:space="preserve"> </w:t>
      </w:r>
      <w:r>
        <w:rPr>
          <w:b/>
        </w:rPr>
        <w:t>учёта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рассмотрения</w:t>
      </w:r>
      <w:r>
        <w:rPr>
          <w:b/>
          <w:spacing w:val="-6"/>
        </w:rPr>
        <w:t xml:space="preserve"> </w:t>
      </w:r>
      <w:r>
        <w:rPr>
          <w:b/>
        </w:rPr>
        <w:t>поступивших</w:t>
      </w:r>
      <w:r>
        <w:rPr>
          <w:b/>
          <w:spacing w:val="-9"/>
        </w:rPr>
        <w:t xml:space="preserve"> </w:t>
      </w:r>
      <w:r>
        <w:rPr>
          <w:b/>
        </w:rPr>
        <w:t>предложений</w:t>
      </w:r>
      <w:r>
        <w:rPr>
          <w:b/>
          <w:spacing w:val="-6"/>
        </w:rPr>
        <w:t xml:space="preserve"> </w:t>
      </w:r>
      <w:r>
        <w:rPr>
          <w:b/>
        </w:rPr>
        <w:t>об</w:t>
      </w:r>
      <w:r>
        <w:rPr>
          <w:b/>
          <w:spacing w:val="-5"/>
        </w:rPr>
        <w:t xml:space="preserve"> </w:t>
      </w:r>
      <w:r>
        <w:rPr>
          <w:b/>
        </w:rPr>
        <w:t>изменениях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дополнениях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к</w:t>
      </w:r>
    </w:p>
    <w:p w:rsidR="0010519F" w:rsidRDefault="004D68F8">
      <w:pPr>
        <w:spacing w:before="2"/>
        <w:ind w:left="3676" w:right="3468" w:firstLine="566"/>
        <w:rPr>
          <w:b/>
        </w:rPr>
      </w:pPr>
      <w:r>
        <w:rPr>
          <w:b/>
        </w:rPr>
        <w:t>проекту Устава, проекту</w:t>
      </w:r>
      <w:r>
        <w:rPr>
          <w:b/>
          <w:spacing w:val="-10"/>
        </w:rPr>
        <w:t xml:space="preserve"> </w:t>
      </w:r>
      <w:r>
        <w:rPr>
          <w:b/>
        </w:rPr>
        <w:t>изменений</w:t>
      </w:r>
      <w:r>
        <w:rPr>
          <w:b/>
          <w:spacing w:val="-12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Устав</w:t>
      </w:r>
    </w:p>
    <w:p w:rsidR="0010519F" w:rsidRDefault="0010519F">
      <w:pPr>
        <w:pStyle w:val="a3"/>
        <w:spacing w:before="6"/>
        <w:ind w:left="0" w:firstLine="0"/>
        <w:rPr>
          <w:b/>
          <w:sz w:val="21"/>
        </w:rPr>
      </w:pP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ind w:firstLine="707"/>
        <w:jc w:val="both"/>
      </w:pPr>
      <w:r>
        <w:t>Все поступившие в комиссию</w:t>
      </w:r>
      <w:r>
        <w:rPr>
          <w:spacing w:val="-1"/>
        </w:rPr>
        <w:t xml:space="preserve"> </w:t>
      </w:r>
      <w:r>
        <w:t>предложения об</w:t>
      </w:r>
      <w:r>
        <w:rPr>
          <w:spacing w:val="-1"/>
        </w:rPr>
        <w:t xml:space="preserve"> </w:t>
      </w:r>
      <w:r>
        <w:t>изменениях и</w:t>
      </w:r>
      <w:r>
        <w:rPr>
          <w:spacing w:val="-2"/>
        </w:rPr>
        <w:t xml:space="preserve"> </w:t>
      </w:r>
      <w:r>
        <w:t>дополнениях к проекту</w:t>
      </w:r>
      <w:r>
        <w:rPr>
          <w:spacing w:val="-2"/>
        </w:rPr>
        <w:t xml:space="preserve"> </w:t>
      </w:r>
      <w:r>
        <w:t>Устава, проекту изменений в Устав подлежат регистрации (форма учёта прилагается).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ind w:right="122" w:firstLine="707"/>
        <w:jc w:val="both"/>
      </w:pPr>
      <w:r>
        <w:t>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spacing w:before="1"/>
        <w:ind w:right="118" w:firstLine="707"/>
        <w:jc w:val="both"/>
      </w:pPr>
      <w:r>
        <w:t>Предложения об изменениях и дополнениях к проекту Устава, проекту изменений в Устав, внесённые с нарушением сроков, предусмотренных пунктом</w:t>
      </w:r>
      <w:r>
        <w:rPr>
          <w:spacing w:val="-3"/>
        </w:rPr>
        <w:t xml:space="preserve"> </w:t>
      </w:r>
      <w:r>
        <w:t>2.4 настоящего Положения, по решению комиссии могут быть оставлены без рассмотрения.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ind w:firstLine="707"/>
        <w:jc w:val="both"/>
      </w:pPr>
      <w:r>
        <w:t>Поступившие предложения об изменениях и дополнениях к проекту Устава, проекту изменений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Устав</w:t>
      </w:r>
      <w:r>
        <w:rPr>
          <w:spacing w:val="32"/>
        </w:rPr>
        <w:t xml:space="preserve"> </w:t>
      </w:r>
      <w:r>
        <w:t>рассматриваются</w:t>
      </w:r>
      <w:r>
        <w:rPr>
          <w:spacing w:val="33"/>
        </w:rPr>
        <w:t xml:space="preserve"> </w:t>
      </w:r>
      <w:r>
        <w:t>членами</w:t>
      </w:r>
      <w:r>
        <w:rPr>
          <w:spacing w:val="32"/>
        </w:rPr>
        <w:t xml:space="preserve"> </w:t>
      </w:r>
      <w:r>
        <w:t>комиссии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специалистами,</w:t>
      </w:r>
      <w:r>
        <w:rPr>
          <w:spacing w:val="32"/>
        </w:rPr>
        <w:t xml:space="preserve"> </w:t>
      </w:r>
      <w:r>
        <w:t>привлекаемыми</w:t>
      </w:r>
      <w:r>
        <w:rPr>
          <w:spacing w:val="32"/>
        </w:rPr>
        <w:t xml:space="preserve"> </w:t>
      </w:r>
      <w:r>
        <w:t>указанной</w:t>
      </w:r>
    </w:p>
    <w:p w:rsidR="0010519F" w:rsidRDefault="0010519F">
      <w:pPr>
        <w:jc w:val="both"/>
        <w:sectPr w:rsidR="0010519F">
          <w:pgSz w:w="11910" w:h="16840"/>
          <w:pgMar w:top="1040" w:right="500" w:bottom="280" w:left="1300" w:header="720" w:footer="720" w:gutter="0"/>
          <w:cols w:space="720"/>
        </w:sectPr>
      </w:pPr>
    </w:p>
    <w:p w:rsidR="0010519F" w:rsidRDefault="004D68F8">
      <w:pPr>
        <w:pStyle w:val="a3"/>
        <w:spacing w:before="68"/>
        <w:ind w:firstLine="0"/>
        <w:jc w:val="both"/>
      </w:pPr>
      <w:r>
        <w:lastRenderedPageBreak/>
        <w:t>комиссией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подготовкой</w:t>
      </w:r>
      <w:r>
        <w:rPr>
          <w:spacing w:val="-4"/>
        </w:rPr>
        <w:t xml:space="preserve"> </w:t>
      </w:r>
      <w:r>
        <w:t>заключения</w:t>
      </w:r>
      <w:r>
        <w:rPr>
          <w:spacing w:val="-5"/>
        </w:rPr>
        <w:t xml:space="preserve"> </w:t>
      </w:r>
      <w:r>
        <w:rPr>
          <w:spacing w:val="-2"/>
        </w:rPr>
        <w:t>комиссии.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spacing w:before="1"/>
        <w:ind w:firstLine="707"/>
        <w:jc w:val="both"/>
      </w:pPr>
      <w:r>
        <w:t>Инициаторы предложений об изменениях и дополнениях к проекту Устава, проекту изменений в Устав вправе присутствовать и принимать участие в обсуждении своих предложений на заседании комиссии.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ind w:right="120" w:firstLine="707"/>
        <w:jc w:val="both"/>
      </w:pPr>
      <w:r>
        <w:t>Привлечённые специалисты вправе в письменной форме изложить своё мнение о поступивших в комиссию предложениях об изменениях и дополнениях к проекту Устава, проекту изменений в Устав.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ind w:firstLine="707"/>
        <w:jc w:val="both"/>
      </w:pPr>
      <w:r>
        <w:t>По итогам рассмотрения и обобщения поступивших предложений об изменениях и дополнениях к проекту Устава, проекту изменений в Устав комиссия в течение 3 дней со дня истечения срока приёма указанных предложений составляет письменное заключение.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spacing w:before="2"/>
        <w:ind w:firstLine="707"/>
        <w:jc w:val="both"/>
      </w:pPr>
      <w:r>
        <w:t>Заключение комиссии на внесённые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10519F" w:rsidRDefault="004D68F8">
      <w:pPr>
        <w:pStyle w:val="a3"/>
      </w:pPr>
      <w:r>
        <w:t>общее количество поступивших предложений об изменениях и дополнениях к проекту Устава, проекту изменений в Устав;</w:t>
      </w:r>
    </w:p>
    <w:p w:rsidR="0010519F" w:rsidRDefault="004D68F8">
      <w:pPr>
        <w:pStyle w:val="a3"/>
        <w:spacing w:line="242" w:lineRule="auto"/>
      </w:pPr>
      <w:r>
        <w:t>количество поступивших предложений об изменениях и дополнениях</w:t>
      </w:r>
      <w:r>
        <w:rPr>
          <w:spacing w:val="-1"/>
        </w:rPr>
        <w:t xml:space="preserve"> </w:t>
      </w:r>
      <w:r>
        <w:t>к проекту</w:t>
      </w:r>
      <w:r>
        <w:rPr>
          <w:spacing w:val="-2"/>
        </w:rPr>
        <w:t xml:space="preserve"> </w:t>
      </w:r>
      <w:r>
        <w:t>Устава, проекту изменений в Устав, оставленных в соответствии с настоящим Положением без рассмотрения;</w:t>
      </w:r>
    </w:p>
    <w:p w:rsidR="0010519F" w:rsidRDefault="004D68F8">
      <w:pPr>
        <w:pStyle w:val="a3"/>
        <w:ind w:right="176"/>
      </w:pPr>
      <w:r>
        <w:t>отклонённые предложения об изменениях и дополнениях к проекту Устава, проекту изменений</w:t>
      </w:r>
      <w:r>
        <w:rPr>
          <w:spacing w:val="40"/>
        </w:rPr>
        <w:t xml:space="preserve"> </w:t>
      </w:r>
      <w:r>
        <w:t>в Устав ввиду их несоответствия законодательству Российской Федерации;</w:t>
      </w:r>
    </w:p>
    <w:p w:rsidR="0010519F" w:rsidRDefault="004D68F8">
      <w:pPr>
        <w:pStyle w:val="a3"/>
      </w:pPr>
      <w:r>
        <w:t>предложения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дополнениях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проекту</w:t>
      </w:r>
      <w:r>
        <w:rPr>
          <w:spacing w:val="40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проекту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Устав, рекомендуемые комиссией к отклонению с обоснованием соответствующих рекомендаций;</w:t>
      </w:r>
    </w:p>
    <w:p w:rsidR="0010519F" w:rsidRDefault="004D68F8">
      <w:pPr>
        <w:pStyle w:val="a3"/>
      </w:pPr>
      <w:r>
        <w:t>предложения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дополнениях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проекту</w:t>
      </w:r>
      <w:r>
        <w:rPr>
          <w:spacing w:val="40"/>
        </w:rPr>
        <w:t xml:space="preserve"> </w:t>
      </w:r>
      <w:r>
        <w:t>Устава,</w:t>
      </w:r>
      <w:r>
        <w:rPr>
          <w:spacing w:val="40"/>
        </w:rPr>
        <w:t xml:space="preserve"> </w:t>
      </w:r>
      <w:r>
        <w:t>проекту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Устав, рекомендуемые комиссией для внесения в проект.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214"/>
        </w:tabs>
        <w:ind w:right="118" w:firstLine="707"/>
        <w:jc w:val="both"/>
      </w:pPr>
      <w:r>
        <w:t>Заключение комиссии подписывается всеми членами комиссии. Член комиссии, несогласный с заключением в целом или его отдельными положениями, вправе изложить в письменной форме особое мнение.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324"/>
        </w:tabs>
        <w:ind w:right="118" w:firstLine="707"/>
        <w:jc w:val="both"/>
      </w:pPr>
      <w:r>
        <w:t xml:space="preserve">Комиссия представляет в Собрание депутатов своё заключение не позднее чем за 3 дня до дня заседания, на котором будет рассматриваться вопрос о принятии Устава, внесении изменений в </w:t>
      </w:r>
      <w:r>
        <w:rPr>
          <w:spacing w:val="-2"/>
        </w:rPr>
        <w:t>Устав.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324"/>
        </w:tabs>
        <w:spacing w:line="247" w:lineRule="exact"/>
        <w:ind w:left="1323" w:right="0" w:hanging="498"/>
      </w:pPr>
      <w:r>
        <w:t>К</w:t>
      </w:r>
      <w:r>
        <w:rPr>
          <w:spacing w:val="-5"/>
        </w:rPr>
        <w:t xml:space="preserve"> </w:t>
      </w:r>
      <w:r>
        <w:t>заключению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приложены:</w:t>
      </w:r>
    </w:p>
    <w:p w:rsidR="0010519F" w:rsidRDefault="004D68F8">
      <w:pPr>
        <w:pStyle w:val="a3"/>
      </w:pPr>
      <w:r>
        <w:t>все</w:t>
      </w:r>
      <w:r>
        <w:rPr>
          <w:spacing w:val="80"/>
        </w:rPr>
        <w:t xml:space="preserve"> </w:t>
      </w:r>
      <w:r>
        <w:t>поступившие</w:t>
      </w:r>
      <w:r>
        <w:rPr>
          <w:spacing w:val="80"/>
        </w:rPr>
        <w:t xml:space="preserve"> </w:t>
      </w:r>
      <w:r>
        <w:t>предложения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изменениях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дополнениях</w:t>
      </w:r>
      <w:r>
        <w:rPr>
          <w:spacing w:val="78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проекту</w:t>
      </w:r>
      <w:r>
        <w:rPr>
          <w:spacing w:val="78"/>
        </w:rPr>
        <w:t xml:space="preserve"> </w:t>
      </w:r>
      <w:r>
        <w:t>Устава,</w:t>
      </w:r>
      <w:r>
        <w:rPr>
          <w:spacing w:val="80"/>
        </w:rPr>
        <w:t xml:space="preserve"> </w:t>
      </w:r>
      <w:r>
        <w:t>проекту изменений в Устав;</w:t>
      </w:r>
    </w:p>
    <w:p w:rsidR="0010519F" w:rsidRDefault="004D68F8">
      <w:pPr>
        <w:pStyle w:val="a3"/>
      </w:pPr>
      <w:r>
        <w:t>изложенные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мнения</w:t>
      </w:r>
      <w:r>
        <w:rPr>
          <w:spacing w:val="80"/>
        </w:rPr>
        <w:t xml:space="preserve"> </w:t>
      </w:r>
      <w:r>
        <w:t>привлечённых</w:t>
      </w:r>
      <w:r>
        <w:rPr>
          <w:spacing w:val="80"/>
        </w:rPr>
        <w:t xml:space="preserve"> </w:t>
      </w:r>
      <w:r>
        <w:t>специалистов,</w:t>
      </w:r>
      <w:r>
        <w:rPr>
          <w:spacing w:val="80"/>
        </w:rPr>
        <w:t xml:space="preserve"> </w:t>
      </w:r>
      <w:r>
        <w:t>предусмотренные пунктом 6.6 настоящего Положения (при их наличии);</w:t>
      </w:r>
    </w:p>
    <w:p w:rsidR="0010519F" w:rsidRDefault="004D68F8">
      <w:pPr>
        <w:pStyle w:val="a3"/>
      </w:pPr>
      <w:r>
        <w:t xml:space="preserve">особые мнения членов комиссии, предусмотренные пунктом 6.9 настоящего Положения (при их </w:t>
      </w:r>
      <w:r>
        <w:rPr>
          <w:spacing w:val="-2"/>
        </w:rPr>
        <w:t>наличии).</w:t>
      </w:r>
    </w:p>
    <w:p w:rsidR="0010519F" w:rsidRDefault="004D68F8">
      <w:pPr>
        <w:spacing w:before="1" w:line="252" w:lineRule="exact"/>
        <w:ind w:left="826"/>
      </w:pPr>
      <w:r>
        <w:t>.</w:t>
      </w:r>
    </w:p>
    <w:p w:rsidR="0010519F" w:rsidRDefault="004D68F8">
      <w:pPr>
        <w:pStyle w:val="a4"/>
        <w:numPr>
          <w:ilvl w:val="1"/>
          <w:numId w:val="6"/>
        </w:numPr>
        <w:tabs>
          <w:tab w:val="left" w:pos="1324"/>
        </w:tabs>
        <w:ind w:firstLine="707"/>
      </w:pPr>
      <w:r>
        <w:t>Заключение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подлежит</w:t>
      </w:r>
      <w:r>
        <w:rPr>
          <w:spacing w:val="40"/>
        </w:rPr>
        <w:t xml:space="preserve"> </w:t>
      </w:r>
      <w:r>
        <w:t>обязательному</w:t>
      </w:r>
      <w:r>
        <w:rPr>
          <w:spacing w:val="40"/>
        </w:rPr>
        <w:t xml:space="preserve"> </w:t>
      </w:r>
      <w:r>
        <w:t>рассмотрению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Собрания депутатов при обсуждении вопроса о принятии Устава, внесении изменений в Устав.</w:t>
      </w:r>
    </w:p>
    <w:p w:rsidR="0010519F" w:rsidRDefault="0010519F">
      <w:pPr>
        <w:sectPr w:rsidR="0010519F">
          <w:pgSz w:w="11910" w:h="16840"/>
          <w:pgMar w:top="1040" w:right="500" w:bottom="280" w:left="1300" w:header="720" w:footer="720" w:gutter="0"/>
          <w:cols w:space="720"/>
        </w:sectPr>
      </w:pPr>
    </w:p>
    <w:p w:rsidR="0010519F" w:rsidRDefault="004D68F8">
      <w:pPr>
        <w:pStyle w:val="a3"/>
        <w:spacing w:before="80"/>
        <w:ind w:left="0" w:right="222" w:firstLine="0"/>
        <w:jc w:val="right"/>
      </w:pPr>
      <w:r>
        <w:rPr>
          <w:spacing w:val="-2"/>
        </w:rPr>
        <w:lastRenderedPageBreak/>
        <w:t>ПРИЛОЖЕНИЕ</w:t>
      </w:r>
    </w:p>
    <w:p w:rsidR="0010519F" w:rsidRDefault="0010519F">
      <w:pPr>
        <w:pStyle w:val="a3"/>
        <w:ind w:left="0" w:firstLine="0"/>
        <w:rPr>
          <w:sz w:val="20"/>
        </w:rPr>
      </w:pPr>
    </w:p>
    <w:p w:rsidR="0010519F" w:rsidRDefault="0010519F">
      <w:pPr>
        <w:pStyle w:val="a3"/>
        <w:spacing w:before="7"/>
        <w:ind w:left="0" w:firstLine="0"/>
        <w:rPr>
          <w:sz w:val="16"/>
        </w:rPr>
      </w:pPr>
    </w:p>
    <w:p w:rsidR="0010519F" w:rsidRDefault="004D68F8">
      <w:pPr>
        <w:spacing w:before="92" w:line="252" w:lineRule="exact"/>
        <w:ind w:left="3280" w:right="3297"/>
        <w:jc w:val="center"/>
        <w:rPr>
          <w:b/>
        </w:rPr>
      </w:pPr>
      <w:r>
        <w:rPr>
          <w:b/>
          <w:spacing w:val="10"/>
        </w:rPr>
        <w:t>ФОРМА</w:t>
      </w:r>
    </w:p>
    <w:p w:rsidR="0010519F" w:rsidRDefault="004D68F8">
      <w:pPr>
        <w:ind w:left="3291" w:right="3289"/>
        <w:jc w:val="center"/>
        <w:rPr>
          <w:b/>
        </w:rPr>
      </w:pPr>
      <w:r>
        <w:rPr>
          <w:b/>
        </w:rPr>
        <w:t>учёта</w:t>
      </w:r>
      <w:r>
        <w:rPr>
          <w:b/>
          <w:spacing w:val="-3"/>
        </w:rPr>
        <w:t xml:space="preserve"> </w:t>
      </w:r>
      <w:r>
        <w:rPr>
          <w:b/>
        </w:rPr>
        <w:t>поступивших</w:t>
      </w:r>
      <w:r>
        <w:rPr>
          <w:b/>
          <w:spacing w:val="-6"/>
        </w:rPr>
        <w:t xml:space="preserve"> </w:t>
      </w:r>
      <w:r>
        <w:rPr>
          <w:b/>
        </w:rPr>
        <w:t>предложений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внесению</w:t>
      </w:r>
      <w:r>
        <w:rPr>
          <w:b/>
          <w:spacing w:val="-6"/>
        </w:rPr>
        <w:t xml:space="preserve"> </w:t>
      </w:r>
      <w:r>
        <w:rPr>
          <w:b/>
        </w:rPr>
        <w:t>изменений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дополнений в</w:t>
      </w:r>
      <w:r>
        <w:rPr>
          <w:b/>
          <w:spacing w:val="-3"/>
        </w:rPr>
        <w:t xml:space="preserve"> </w:t>
      </w:r>
      <w:r>
        <w:rPr>
          <w:b/>
        </w:rPr>
        <w:t xml:space="preserve">проект Устава муниципального образования </w:t>
      </w:r>
      <w:proofErr w:type="spellStart"/>
      <w:r w:rsidR="00D635B7" w:rsidRPr="00D635B7">
        <w:rPr>
          <w:spacing w:val="80"/>
          <w:w w:val="150"/>
        </w:rPr>
        <w:t>А</w:t>
      </w:r>
      <w:r w:rsidR="00D635B7">
        <w:rPr>
          <w:spacing w:val="80"/>
          <w:w w:val="150"/>
        </w:rPr>
        <w:t>йский</w:t>
      </w:r>
      <w:proofErr w:type="spellEnd"/>
      <w:r w:rsidR="00D635B7">
        <w:rPr>
          <w:spacing w:val="80"/>
          <w:w w:val="150"/>
        </w:rPr>
        <w:t xml:space="preserve"> сельсовет Алтайского района </w:t>
      </w:r>
      <w:r w:rsidRPr="00D635B7">
        <w:rPr>
          <w:b/>
        </w:rPr>
        <w:t>Алтайского</w:t>
      </w:r>
      <w:r>
        <w:rPr>
          <w:b/>
        </w:rPr>
        <w:t xml:space="preserve"> края</w:t>
      </w:r>
    </w:p>
    <w:p w:rsidR="0010519F" w:rsidRDefault="004D68F8">
      <w:pPr>
        <w:ind w:left="3291" w:right="3297"/>
        <w:jc w:val="center"/>
        <w:rPr>
          <w:b/>
        </w:rPr>
      </w:pPr>
      <w:r>
        <w:rPr>
          <w:b/>
        </w:rPr>
        <w:t>(проект</w:t>
      </w:r>
      <w:r>
        <w:rPr>
          <w:b/>
          <w:spacing w:val="-10"/>
        </w:rPr>
        <w:t xml:space="preserve"> </w:t>
      </w:r>
      <w:r>
        <w:rPr>
          <w:b/>
        </w:rPr>
        <w:t>муниципального</w:t>
      </w:r>
      <w:r>
        <w:rPr>
          <w:b/>
          <w:spacing w:val="-5"/>
        </w:rPr>
        <w:t xml:space="preserve"> </w:t>
      </w:r>
      <w:r>
        <w:rPr>
          <w:b/>
        </w:rPr>
        <w:t>правового</w:t>
      </w:r>
      <w:r>
        <w:rPr>
          <w:b/>
          <w:spacing w:val="-6"/>
        </w:rPr>
        <w:t xml:space="preserve"> </w:t>
      </w:r>
      <w:r>
        <w:rPr>
          <w:b/>
        </w:rPr>
        <w:t>акта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8"/>
        </w:rPr>
        <w:t xml:space="preserve"> </w:t>
      </w:r>
      <w:r>
        <w:rPr>
          <w:b/>
        </w:rPr>
        <w:t>внесении</w:t>
      </w:r>
      <w:r>
        <w:rPr>
          <w:b/>
          <w:spacing w:val="-5"/>
        </w:rPr>
        <w:t xml:space="preserve"> </w:t>
      </w:r>
      <w:r>
        <w:rPr>
          <w:b/>
        </w:rPr>
        <w:t>изменений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дополнений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Устав)</w:t>
      </w:r>
    </w:p>
    <w:p w:rsidR="0010519F" w:rsidRDefault="0010519F">
      <w:pPr>
        <w:pStyle w:val="a3"/>
        <w:ind w:left="0" w:firstLine="0"/>
        <w:rPr>
          <w:b/>
          <w:sz w:val="20"/>
        </w:rPr>
      </w:pPr>
    </w:p>
    <w:p w:rsidR="0010519F" w:rsidRDefault="0010519F">
      <w:pPr>
        <w:pStyle w:val="a3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77"/>
        <w:gridCol w:w="1574"/>
        <w:gridCol w:w="2111"/>
        <w:gridCol w:w="4819"/>
        <w:gridCol w:w="2125"/>
        <w:gridCol w:w="1861"/>
      </w:tblGrid>
      <w:tr w:rsidR="0010519F">
        <w:trPr>
          <w:trHeight w:val="1598"/>
        </w:trPr>
        <w:tc>
          <w:tcPr>
            <w:tcW w:w="540" w:type="dxa"/>
          </w:tcPr>
          <w:p w:rsidR="0010519F" w:rsidRDefault="0010519F">
            <w:pPr>
              <w:pStyle w:val="TableParagraph"/>
              <w:rPr>
                <w:b/>
                <w:sz w:val="24"/>
              </w:rPr>
            </w:pPr>
          </w:p>
          <w:p w:rsidR="0010519F" w:rsidRDefault="0010519F">
            <w:pPr>
              <w:pStyle w:val="TableParagraph"/>
              <w:rPr>
                <w:b/>
                <w:sz w:val="23"/>
              </w:rPr>
            </w:pPr>
          </w:p>
          <w:p w:rsidR="0010519F" w:rsidRDefault="004D68F8">
            <w:pPr>
              <w:pStyle w:val="TableParagraph"/>
              <w:spacing w:before="1"/>
              <w:ind w:left="119" w:right="109" w:firstLine="45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1977" w:type="dxa"/>
          </w:tcPr>
          <w:p w:rsidR="0010519F" w:rsidRDefault="0010519F">
            <w:pPr>
              <w:pStyle w:val="TableParagraph"/>
              <w:rPr>
                <w:b/>
                <w:sz w:val="24"/>
              </w:rPr>
            </w:pPr>
          </w:p>
          <w:p w:rsidR="0010519F" w:rsidRDefault="004D68F8">
            <w:pPr>
              <w:pStyle w:val="TableParagraph"/>
              <w:spacing w:before="138"/>
              <w:ind w:left="357" w:right="344" w:hanging="3"/>
              <w:jc w:val="center"/>
            </w:pPr>
            <w:r>
              <w:rPr>
                <w:spacing w:val="-2"/>
              </w:rPr>
              <w:t>Инициатор внесения предложений</w:t>
            </w:r>
          </w:p>
        </w:tc>
        <w:tc>
          <w:tcPr>
            <w:tcW w:w="1574" w:type="dxa"/>
          </w:tcPr>
          <w:p w:rsidR="0010519F" w:rsidRDefault="0010519F">
            <w:pPr>
              <w:pStyle w:val="TableParagraph"/>
              <w:rPr>
                <w:b/>
                <w:sz w:val="24"/>
              </w:rPr>
            </w:pPr>
          </w:p>
          <w:p w:rsidR="0010519F" w:rsidRDefault="0010519F">
            <w:pPr>
              <w:pStyle w:val="TableParagraph"/>
              <w:rPr>
                <w:b/>
                <w:sz w:val="23"/>
              </w:rPr>
            </w:pPr>
          </w:p>
          <w:p w:rsidR="0010519F" w:rsidRDefault="004D68F8">
            <w:pPr>
              <w:pStyle w:val="TableParagraph"/>
              <w:spacing w:before="1"/>
              <w:ind w:left="164" w:right="99" w:hanging="53"/>
            </w:pPr>
            <w:r>
              <w:t>Дата</w:t>
            </w:r>
            <w:r>
              <w:rPr>
                <w:spacing w:val="-14"/>
              </w:rPr>
              <w:t xml:space="preserve"> </w:t>
            </w:r>
            <w:r>
              <w:t xml:space="preserve">внесения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2111" w:type="dxa"/>
          </w:tcPr>
          <w:p w:rsidR="0010519F" w:rsidRDefault="004D68F8">
            <w:pPr>
              <w:pStyle w:val="TableParagraph"/>
              <w:spacing w:before="34"/>
              <w:ind w:left="453" w:right="396" w:hanging="41"/>
            </w:pPr>
            <w:r>
              <w:t>Абзац,</w:t>
            </w:r>
            <w:r>
              <w:rPr>
                <w:spacing w:val="-14"/>
              </w:rPr>
              <w:t xml:space="preserve"> </w:t>
            </w:r>
            <w:r>
              <w:t>пункт, часть,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статья</w:t>
            </w:r>
          </w:p>
          <w:p w:rsidR="0010519F" w:rsidRDefault="004D68F8">
            <w:pPr>
              <w:pStyle w:val="TableParagraph"/>
              <w:spacing w:before="1"/>
              <w:ind w:left="417" w:right="229" w:hanging="176"/>
            </w:pPr>
            <w:r>
              <w:t>проекта,</w:t>
            </w:r>
            <w:r>
              <w:rPr>
                <w:spacing w:val="-14"/>
              </w:rPr>
              <w:t xml:space="preserve"> </w:t>
            </w:r>
            <w:r>
              <w:t xml:space="preserve">которые </w:t>
            </w:r>
            <w:r>
              <w:rPr>
                <w:spacing w:val="-2"/>
              </w:rPr>
              <w:t xml:space="preserve">предлагается </w:t>
            </w:r>
            <w:r>
              <w:t>изменить или</w:t>
            </w:r>
          </w:p>
          <w:p w:rsidR="0010519F" w:rsidRDefault="004D68F8">
            <w:pPr>
              <w:pStyle w:val="TableParagraph"/>
              <w:spacing w:line="252" w:lineRule="exact"/>
              <w:ind w:left="558"/>
            </w:pPr>
            <w:r>
              <w:rPr>
                <w:spacing w:val="-2"/>
              </w:rPr>
              <w:t>дополнить</w:t>
            </w:r>
          </w:p>
        </w:tc>
        <w:tc>
          <w:tcPr>
            <w:tcW w:w="4819" w:type="dxa"/>
          </w:tcPr>
          <w:p w:rsidR="0010519F" w:rsidRDefault="0010519F">
            <w:pPr>
              <w:pStyle w:val="TableParagraph"/>
              <w:rPr>
                <w:b/>
                <w:sz w:val="24"/>
              </w:rPr>
            </w:pPr>
          </w:p>
          <w:p w:rsidR="0010519F" w:rsidRDefault="004D68F8">
            <w:pPr>
              <w:pStyle w:val="TableParagraph"/>
              <w:spacing w:before="138"/>
              <w:ind w:left="223" w:right="207"/>
              <w:jc w:val="center"/>
            </w:pPr>
            <w:r>
              <w:t>Текст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проекту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текст</w:t>
            </w:r>
            <w:r>
              <w:rPr>
                <w:spacing w:val="-8"/>
              </w:rPr>
              <w:t xml:space="preserve"> </w:t>
            </w:r>
            <w:r>
              <w:t>(часть текста) проекта с учётом изменения или</w:t>
            </w:r>
          </w:p>
          <w:p w:rsidR="0010519F" w:rsidRDefault="004D68F8">
            <w:pPr>
              <w:pStyle w:val="TableParagraph"/>
              <w:ind w:left="223" w:right="206"/>
              <w:jc w:val="center"/>
            </w:pPr>
            <w:r>
              <w:rPr>
                <w:spacing w:val="-2"/>
              </w:rPr>
              <w:t>дополнения</w:t>
            </w:r>
          </w:p>
        </w:tc>
        <w:tc>
          <w:tcPr>
            <w:tcW w:w="2125" w:type="dxa"/>
          </w:tcPr>
          <w:p w:rsidR="0010519F" w:rsidRDefault="0010519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0519F" w:rsidRDefault="004D68F8">
            <w:pPr>
              <w:pStyle w:val="TableParagraph"/>
              <w:spacing w:before="1"/>
              <w:ind w:left="368" w:right="348"/>
              <w:jc w:val="center"/>
            </w:pPr>
            <w:r>
              <w:rPr>
                <w:spacing w:val="-2"/>
              </w:rPr>
              <w:t xml:space="preserve">Обоснование предлагаемого </w:t>
            </w:r>
            <w:r>
              <w:t>изменения</w:t>
            </w:r>
            <w:r>
              <w:rPr>
                <w:spacing w:val="-14"/>
              </w:rPr>
              <w:t xml:space="preserve"> </w:t>
            </w:r>
            <w:r>
              <w:t xml:space="preserve">или </w:t>
            </w:r>
            <w:r>
              <w:rPr>
                <w:spacing w:val="-2"/>
              </w:rPr>
              <w:t>дополнения</w:t>
            </w:r>
          </w:p>
        </w:tc>
        <w:tc>
          <w:tcPr>
            <w:tcW w:w="1861" w:type="dxa"/>
          </w:tcPr>
          <w:p w:rsidR="0010519F" w:rsidRDefault="0010519F">
            <w:pPr>
              <w:pStyle w:val="TableParagraph"/>
              <w:rPr>
                <w:b/>
                <w:sz w:val="24"/>
              </w:rPr>
            </w:pPr>
          </w:p>
          <w:p w:rsidR="0010519F" w:rsidRDefault="0010519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0519F" w:rsidRDefault="004D68F8">
            <w:pPr>
              <w:pStyle w:val="TableParagraph"/>
              <w:ind w:left="341" w:right="320"/>
              <w:jc w:val="center"/>
            </w:pPr>
            <w:r>
              <w:rPr>
                <w:spacing w:val="-2"/>
              </w:rPr>
              <w:t>Примечания</w:t>
            </w:r>
          </w:p>
        </w:tc>
      </w:tr>
      <w:tr w:rsidR="0010519F">
        <w:trPr>
          <w:trHeight w:val="253"/>
        </w:trPr>
        <w:tc>
          <w:tcPr>
            <w:tcW w:w="540" w:type="dxa"/>
          </w:tcPr>
          <w:p w:rsidR="0010519F" w:rsidRDefault="004D68F8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977" w:type="dxa"/>
          </w:tcPr>
          <w:p w:rsidR="0010519F" w:rsidRDefault="004D68F8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  <w:tc>
          <w:tcPr>
            <w:tcW w:w="1574" w:type="dxa"/>
          </w:tcPr>
          <w:p w:rsidR="0010519F" w:rsidRDefault="004D68F8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2111" w:type="dxa"/>
          </w:tcPr>
          <w:p w:rsidR="0010519F" w:rsidRDefault="004D68F8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10519F" w:rsidRDefault="004D68F8">
            <w:pPr>
              <w:pStyle w:val="TableParagraph"/>
              <w:spacing w:line="234" w:lineRule="exact"/>
              <w:ind w:left="16"/>
              <w:jc w:val="center"/>
            </w:pPr>
            <w:r>
              <w:t>5</w:t>
            </w:r>
          </w:p>
        </w:tc>
        <w:tc>
          <w:tcPr>
            <w:tcW w:w="2125" w:type="dxa"/>
          </w:tcPr>
          <w:p w:rsidR="0010519F" w:rsidRDefault="004D68F8">
            <w:pPr>
              <w:pStyle w:val="TableParagraph"/>
              <w:spacing w:line="234" w:lineRule="exact"/>
              <w:ind w:left="19"/>
              <w:jc w:val="center"/>
            </w:pPr>
            <w:r>
              <w:t>6</w:t>
            </w:r>
          </w:p>
        </w:tc>
        <w:tc>
          <w:tcPr>
            <w:tcW w:w="1861" w:type="dxa"/>
          </w:tcPr>
          <w:p w:rsidR="0010519F" w:rsidRDefault="004D68F8">
            <w:pPr>
              <w:pStyle w:val="TableParagraph"/>
              <w:spacing w:line="234" w:lineRule="exact"/>
              <w:ind w:left="23"/>
              <w:jc w:val="center"/>
            </w:pPr>
            <w:r>
              <w:t>7</w:t>
            </w:r>
          </w:p>
        </w:tc>
      </w:tr>
      <w:tr w:rsidR="0010519F">
        <w:trPr>
          <w:trHeight w:val="491"/>
        </w:trPr>
        <w:tc>
          <w:tcPr>
            <w:tcW w:w="540" w:type="dxa"/>
          </w:tcPr>
          <w:p w:rsidR="0010519F" w:rsidRDefault="004D68F8">
            <w:pPr>
              <w:pStyle w:val="TableParagraph"/>
              <w:spacing w:before="113"/>
              <w:ind w:left="172" w:right="16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977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574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11" w:type="dxa"/>
          </w:tcPr>
          <w:p w:rsidR="0010519F" w:rsidRDefault="0010519F">
            <w:pPr>
              <w:pStyle w:val="TableParagraph"/>
            </w:pPr>
          </w:p>
        </w:tc>
        <w:tc>
          <w:tcPr>
            <w:tcW w:w="4819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25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861" w:type="dxa"/>
          </w:tcPr>
          <w:p w:rsidR="0010519F" w:rsidRDefault="0010519F">
            <w:pPr>
              <w:pStyle w:val="TableParagraph"/>
            </w:pPr>
          </w:p>
        </w:tc>
      </w:tr>
      <w:tr w:rsidR="0010519F">
        <w:trPr>
          <w:trHeight w:val="493"/>
        </w:trPr>
        <w:tc>
          <w:tcPr>
            <w:tcW w:w="540" w:type="dxa"/>
          </w:tcPr>
          <w:p w:rsidR="0010519F" w:rsidRDefault="004D68F8">
            <w:pPr>
              <w:pStyle w:val="TableParagraph"/>
              <w:spacing w:before="113"/>
              <w:ind w:left="172" w:right="16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977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574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11" w:type="dxa"/>
          </w:tcPr>
          <w:p w:rsidR="0010519F" w:rsidRDefault="0010519F">
            <w:pPr>
              <w:pStyle w:val="TableParagraph"/>
            </w:pPr>
          </w:p>
        </w:tc>
        <w:tc>
          <w:tcPr>
            <w:tcW w:w="4819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25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861" w:type="dxa"/>
          </w:tcPr>
          <w:p w:rsidR="0010519F" w:rsidRDefault="0010519F">
            <w:pPr>
              <w:pStyle w:val="TableParagraph"/>
            </w:pPr>
          </w:p>
        </w:tc>
      </w:tr>
      <w:tr w:rsidR="0010519F">
        <w:trPr>
          <w:trHeight w:val="491"/>
        </w:trPr>
        <w:tc>
          <w:tcPr>
            <w:tcW w:w="540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977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574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11" w:type="dxa"/>
          </w:tcPr>
          <w:p w:rsidR="0010519F" w:rsidRDefault="0010519F">
            <w:pPr>
              <w:pStyle w:val="TableParagraph"/>
            </w:pPr>
          </w:p>
        </w:tc>
        <w:tc>
          <w:tcPr>
            <w:tcW w:w="4819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25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861" w:type="dxa"/>
          </w:tcPr>
          <w:p w:rsidR="0010519F" w:rsidRDefault="0010519F">
            <w:pPr>
              <w:pStyle w:val="TableParagraph"/>
            </w:pPr>
          </w:p>
        </w:tc>
      </w:tr>
      <w:tr w:rsidR="0010519F">
        <w:trPr>
          <w:trHeight w:val="494"/>
        </w:trPr>
        <w:tc>
          <w:tcPr>
            <w:tcW w:w="540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977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574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11" w:type="dxa"/>
          </w:tcPr>
          <w:p w:rsidR="0010519F" w:rsidRDefault="0010519F">
            <w:pPr>
              <w:pStyle w:val="TableParagraph"/>
            </w:pPr>
          </w:p>
        </w:tc>
        <w:tc>
          <w:tcPr>
            <w:tcW w:w="4819" w:type="dxa"/>
          </w:tcPr>
          <w:p w:rsidR="0010519F" w:rsidRDefault="0010519F">
            <w:pPr>
              <w:pStyle w:val="TableParagraph"/>
            </w:pPr>
          </w:p>
        </w:tc>
        <w:tc>
          <w:tcPr>
            <w:tcW w:w="2125" w:type="dxa"/>
          </w:tcPr>
          <w:p w:rsidR="0010519F" w:rsidRDefault="0010519F">
            <w:pPr>
              <w:pStyle w:val="TableParagraph"/>
            </w:pPr>
          </w:p>
        </w:tc>
        <w:tc>
          <w:tcPr>
            <w:tcW w:w="1861" w:type="dxa"/>
          </w:tcPr>
          <w:p w:rsidR="0010519F" w:rsidRDefault="0010519F">
            <w:pPr>
              <w:pStyle w:val="TableParagraph"/>
            </w:pPr>
          </w:p>
        </w:tc>
      </w:tr>
    </w:tbl>
    <w:p w:rsidR="004D68F8" w:rsidRDefault="004D68F8"/>
    <w:sectPr w:rsidR="004D68F8">
      <w:pgSz w:w="16840" w:h="11910" w:orient="landscape"/>
      <w:pgMar w:top="1040" w:right="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46A"/>
    <w:multiLevelType w:val="multilevel"/>
    <w:tmpl w:val="1938BFD0"/>
    <w:lvl w:ilvl="0">
      <w:start w:val="2"/>
      <w:numFmt w:val="decimal"/>
      <w:lvlText w:val="%1"/>
      <w:lvlJc w:val="left"/>
      <w:pPr>
        <w:ind w:left="118" w:hanging="33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1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33"/>
      </w:pPr>
      <w:rPr>
        <w:rFonts w:hint="default"/>
        <w:lang w:val="ru-RU" w:eastAsia="en-US" w:bidi="ar-SA"/>
      </w:rPr>
    </w:lvl>
  </w:abstractNum>
  <w:abstractNum w:abstractNumId="1" w15:restartNumberingAfterBreak="0">
    <w:nsid w:val="16ED2FB0"/>
    <w:multiLevelType w:val="multilevel"/>
    <w:tmpl w:val="06BA6D36"/>
    <w:lvl w:ilvl="0">
      <w:start w:val="3"/>
      <w:numFmt w:val="decimal"/>
      <w:lvlText w:val="%1"/>
      <w:lvlJc w:val="left"/>
      <w:pPr>
        <w:ind w:left="11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4D660E56"/>
    <w:multiLevelType w:val="multilevel"/>
    <w:tmpl w:val="3FDC403C"/>
    <w:lvl w:ilvl="0">
      <w:start w:val="1"/>
      <w:numFmt w:val="decimal"/>
      <w:lvlText w:val="%1"/>
      <w:lvlJc w:val="left"/>
      <w:pPr>
        <w:ind w:left="11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abstractNum w:abstractNumId="3" w15:restartNumberingAfterBreak="0">
    <w:nsid w:val="617A510B"/>
    <w:multiLevelType w:val="multilevel"/>
    <w:tmpl w:val="CF824340"/>
    <w:lvl w:ilvl="0">
      <w:start w:val="1"/>
      <w:numFmt w:val="decimal"/>
      <w:lvlText w:val="%1."/>
      <w:lvlJc w:val="left"/>
      <w:pPr>
        <w:ind w:left="423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9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73653E5A"/>
    <w:multiLevelType w:val="multilevel"/>
    <w:tmpl w:val="475E45D2"/>
    <w:lvl w:ilvl="0">
      <w:start w:val="5"/>
      <w:numFmt w:val="decimal"/>
      <w:lvlText w:val="%1"/>
      <w:lvlJc w:val="left"/>
      <w:pPr>
        <w:ind w:left="11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736293D"/>
    <w:multiLevelType w:val="multilevel"/>
    <w:tmpl w:val="DE6455A8"/>
    <w:lvl w:ilvl="0">
      <w:start w:val="4"/>
      <w:numFmt w:val="decimal"/>
      <w:lvlText w:val="%1"/>
      <w:lvlJc w:val="left"/>
      <w:pPr>
        <w:ind w:left="11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8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519F"/>
    <w:rsid w:val="00061B8E"/>
    <w:rsid w:val="0010519F"/>
    <w:rsid w:val="001B4A57"/>
    <w:rsid w:val="00395907"/>
    <w:rsid w:val="00484281"/>
    <w:rsid w:val="004D68F8"/>
    <w:rsid w:val="009178F5"/>
    <w:rsid w:val="00D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999A"/>
  <w15:docId w15:val="{67FDC760-398A-4F05-8141-41220D5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</w:pPr>
  </w:style>
  <w:style w:type="paragraph" w:styleId="a4">
    <w:name w:val="List Paragraph"/>
    <w:basedOn w:val="a"/>
    <w:uiPriority w:val="1"/>
    <w:qFormat/>
    <w:pPr>
      <w:ind w:left="118" w:right="11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63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</dc:creator>
  <cp:lastModifiedBy>Пользователь Windows</cp:lastModifiedBy>
  <cp:revision>5</cp:revision>
  <dcterms:created xsi:type="dcterms:W3CDTF">2022-02-09T17:41:00Z</dcterms:created>
  <dcterms:modified xsi:type="dcterms:W3CDTF">2024-04-04T06:41:00Z</dcterms:modified>
</cp:coreProperties>
</file>